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0B9" w:rsidRDefault="00E140B9" w:rsidP="00E140B9">
      <w:pPr>
        <w:jc w:val="right"/>
      </w:pPr>
      <w:r>
        <w:t>Приложение</w:t>
      </w:r>
    </w:p>
    <w:p w:rsidR="00E140B9" w:rsidRPr="00816CD8" w:rsidRDefault="00E140B9" w:rsidP="00E140B9">
      <w:pPr>
        <w:jc w:val="center"/>
        <w:rPr>
          <w:b/>
          <w:sz w:val="28"/>
          <w:szCs w:val="28"/>
        </w:rPr>
      </w:pPr>
      <w:r w:rsidRPr="00816CD8">
        <w:rPr>
          <w:b/>
          <w:sz w:val="28"/>
          <w:szCs w:val="28"/>
        </w:rPr>
        <w:t>Информация</w:t>
      </w:r>
    </w:p>
    <w:p w:rsidR="005469C3" w:rsidRPr="00816CD8" w:rsidRDefault="00E140B9" w:rsidP="00E140B9">
      <w:pPr>
        <w:jc w:val="center"/>
        <w:rPr>
          <w:b/>
          <w:sz w:val="28"/>
          <w:szCs w:val="28"/>
        </w:rPr>
      </w:pPr>
      <w:r w:rsidRPr="00816CD8">
        <w:rPr>
          <w:b/>
          <w:sz w:val="28"/>
          <w:szCs w:val="28"/>
        </w:rPr>
        <w:t>по услугам в сфере здравоохранения, которые необходимы для получения гражданами дру</w:t>
      </w:r>
      <w:bookmarkStart w:id="0" w:name="_GoBack"/>
      <w:bookmarkEnd w:id="0"/>
      <w:r w:rsidRPr="00816CD8">
        <w:rPr>
          <w:b/>
          <w:sz w:val="28"/>
          <w:szCs w:val="28"/>
        </w:rPr>
        <w:t xml:space="preserve">гих государственных и муниципальных услуг </w:t>
      </w:r>
    </w:p>
    <w:p w:rsidR="00E140B9" w:rsidRDefault="00E140B9" w:rsidP="00E140B9">
      <w:pPr>
        <w:jc w:val="center"/>
      </w:pPr>
    </w:p>
    <w:p w:rsidR="00E140B9" w:rsidRDefault="00E140B9" w:rsidP="00E140B9">
      <w:pPr>
        <w:jc w:val="center"/>
      </w:pPr>
    </w:p>
    <w:p w:rsidR="00E140B9" w:rsidRDefault="00E140B9" w:rsidP="00E140B9">
      <w:pPr>
        <w:ind w:firstLine="851"/>
        <w:jc w:val="both"/>
        <w:rPr>
          <w:sz w:val="28"/>
          <w:szCs w:val="28"/>
        </w:rPr>
      </w:pPr>
      <w:r w:rsidRPr="00E140B9">
        <w:rPr>
          <w:sz w:val="28"/>
          <w:szCs w:val="28"/>
        </w:rPr>
        <w:t xml:space="preserve">В соответствии со </w:t>
      </w:r>
      <w:hyperlink r:id="rId7" w:history="1">
        <w:r w:rsidRPr="00E140B9">
          <w:rPr>
            <w:sz w:val="28"/>
            <w:szCs w:val="28"/>
          </w:rPr>
          <w:t>статьей 9</w:t>
        </w:r>
      </w:hyperlink>
      <w:r w:rsidRPr="00E140B9">
        <w:rPr>
          <w:sz w:val="28"/>
          <w:szCs w:val="28"/>
        </w:rPr>
        <w:t xml:space="preserve"> Федерального закона от 27 июля 2010 года </w:t>
      </w:r>
      <w:r>
        <w:rPr>
          <w:sz w:val="28"/>
          <w:szCs w:val="28"/>
        </w:rPr>
        <w:t>№ </w:t>
      </w:r>
      <w:r w:rsidRPr="00E140B9">
        <w:rPr>
          <w:sz w:val="28"/>
          <w:szCs w:val="28"/>
        </w:rPr>
        <w:t xml:space="preserve">210-ФЗ </w:t>
      </w:r>
      <w:r>
        <w:rPr>
          <w:sz w:val="28"/>
          <w:szCs w:val="28"/>
        </w:rPr>
        <w:t>«</w:t>
      </w:r>
      <w:r w:rsidRPr="00E140B9">
        <w:rPr>
          <w:sz w:val="28"/>
          <w:szCs w:val="28"/>
        </w:rPr>
        <w:t>Об организации предоставления государственных и муниципальных услуг</w:t>
      </w:r>
      <w:r>
        <w:rPr>
          <w:sz w:val="28"/>
          <w:szCs w:val="28"/>
        </w:rPr>
        <w:t>»</w:t>
      </w:r>
      <w:r w:rsidR="00816CD8">
        <w:rPr>
          <w:sz w:val="28"/>
          <w:szCs w:val="28"/>
        </w:rPr>
        <w:t xml:space="preserve"> и</w:t>
      </w:r>
      <w:r>
        <w:rPr>
          <w:sz w:val="28"/>
          <w:szCs w:val="28"/>
        </w:rPr>
        <w:t xml:space="preserve"> </w:t>
      </w:r>
      <w:r w:rsidRPr="00E140B9">
        <w:rPr>
          <w:sz w:val="28"/>
          <w:szCs w:val="28"/>
        </w:rPr>
        <w:t>постановлени</w:t>
      </w:r>
      <w:r w:rsidR="00816CD8">
        <w:rPr>
          <w:sz w:val="28"/>
          <w:szCs w:val="28"/>
        </w:rPr>
        <w:t>ем</w:t>
      </w:r>
      <w:r w:rsidRPr="00E140B9">
        <w:rPr>
          <w:sz w:val="28"/>
          <w:szCs w:val="28"/>
        </w:rPr>
        <w:t xml:space="preserve"> Правительства Свердловской области </w:t>
      </w:r>
      <w:r>
        <w:rPr>
          <w:sz w:val="28"/>
          <w:szCs w:val="28"/>
        </w:rPr>
        <w:t xml:space="preserve">от 14.09.11 </w:t>
      </w:r>
      <w:r w:rsidR="00816CD8">
        <w:rPr>
          <w:sz w:val="28"/>
          <w:szCs w:val="28"/>
        </w:rPr>
        <w:t>№ </w:t>
      </w:r>
      <w:r w:rsidRPr="00E140B9">
        <w:rPr>
          <w:sz w:val="28"/>
          <w:szCs w:val="28"/>
        </w:rPr>
        <w:t>1211-ПП</w:t>
      </w:r>
      <w:r w:rsidR="00816CD8">
        <w:rPr>
          <w:sz w:val="28"/>
          <w:szCs w:val="28"/>
        </w:rPr>
        <w:t xml:space="preserve"> услуги нижеприведенного Перечня </w:t>
      </w:r>
      <w:r w:rsidR="00247531">
        <w:rPr>
          <w:sz w:val="28"/>
          <w:szCs w:val="28"/>
        </w:rPr>
        <w:t xml:space="preserve">в учреждениях здравоохранения </w:t>
      </w:r>
      <w:r w:rsidR="00816CD8">
        <w:rPr>
          <w:sz w:val="28"/>
          <w:szCs w:val="28"/>
        </w:rPr>
        <w:t>оказываются гражданам бесплатно.</w:t>
      </w:r>
    </w:p>
    <w:p w:rsidR="00816CD8" w:rsidRPr="00816CD8" w:rsidRDefault="00816CD8" w:rsidP="00816CD8">
      <w:pPr>
        <w:pStyle w:val="ConsPlusTitle"/>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В</w:t>
      </w:r>
      <w:r w:rsidRPr="00816CD8">
        <w:rPr>
          <w:rFonts w:ascii="Times New Roman" w:hAnsi="Times New Roman" w:cs="Times New Roman"/>
          <w:b w:val="0"/>
          <w:bCs w:val="0"/>
          <w:sz w:val="28"/>
          <w:szCs w:val="28"/>
        </w:rPr>
        <w:t xml:space="preserve">ыдержка из </w:t>
      </w:r>
      <w:hyperlink r:id="rId8" w:history="1">
        <w:r>
          <w:rPr>
            <w:rFonts w:ascii="Times New Roman" w:hAnsi="Times New Roman" w:cs="Times New Roman"/>
            <w:b w:val="0"/>
            <w:bCs w:val="0"/>
            <w:sz w:val="28"/>
            <w:szCs w:val="28"/>
          </w:rPr>
          <w:t>П</w:t>
        </w:r>
        <w:r w:rsidRPr="00816CD8">
          <w:rPr>
            <w:rFonts w:ascii="Times New Roman" w:hAnsi="Times New Roman" w:cs="Times New Roman"/>
            <w:b w:val="0"/>
            <w:bCs w:val="0"/>
            <w:sz w:val="28"/>
            <w:szCs w:val="28"/>
          </w:rPr>
          <w:t>еречня</w:t>
        </w:r>
      </w:hyperlink>
    </w:p>
    <w:p w:rsidR="00816CD8" w:rsidRPr="00816CD8" w:rsidRDefault="00816CD8" w:rsidP="00816CD8">
      <w:pPr>
        <w:pStyle w:val="ConsPlusTitle"/>
        <w:jc w:val="center"/>
        <w:outlineLvl w:val="0"/>
        <w:rPr>
          <w:rFonts w:ascii="Times New Roman" w:hAnsi="Times New Roman" w:cs="Times New Roman"/>
          <w:b w:val="0"/>
          <w:bCs w:val="0"/>
          <w:sz w:val="28"/>
          <w:szCs w:val="28"/>
        </w:rPr>
      </w:pPr>
      <w:r w:rsidRPr="00816CD8">
        <w:rPr>
          <w:rFonts w:ascii="Times New Roman" w:hAnsi="Times New Roman" w:cs="Times New Roman"/>
          <w:b w:val="0"/>
          <w:bCs w:val="0"/>
          <w:sz w:val="28"/>
          <w:szCs w:val="28"/>
        </w:rPr>
        <w:t>услуг, которые являются необходимыми и обязательными</w:t>
      </w:r>
    </w:p>
    <w:p w:rsidR="00816CD8" w:rsidRPr="00816CD8" w:rsidRDefault="00816CD8" w:rsidP="00816CD8">
      <w:pPr>
        <w:pStyle w:val="ConsPlusTitle"/>
        <w:jc w:val="center"/>
        <w:outlineLvl w:val="0"/>
        <w:rPr>
          <w:rFonts w:ascii="Times New Roman" w:hAnsi="Times New Roman" w:cs="Times New Roman"/>
          <w:b w:val="0"/>
          <w:bCs w:val="0"/>
          <w:sz w:val="28"/>
          <w:szCs w:val="28"/>
        </w:rPr>
      </w:pPr>
      <w:r w:rsidRPr="00816CD8">
        <w:rPr>
          <w:rFonts w:ascii="Times New Roman" w:hAnsi="Times New Roman" w:cs="Times New Roman"/>
          <w:b w:val="0"/>
          <w:bCs w:val="0"/>
          <w:sz w:val="28"/>
          <w:szCs w:val="28"/>
        </w:rPr>
        <w:t>для предоставления исполнительными органами государственной</w:t>
      </w:r>
    </w:p>
    <w:p w:rsidR="00816CD8" w:rsidRPr="00816CD8" w:rsidRDefault="00816CD8" w:rsidP="00816CD8">
      <w:pPr>
        <w:pStyle w:val="ConsPlusTitle"/>
        <w:jc w:val="center"/>
        <w:outlineLvl w:val="0"/>
        <w:rPr>
          <w:rFonts w:ascii="Times New Roman" w:hAnsi="Times New Roman" w:cs="Times New Roman"/>
          <w:b w:val="0"/>
          <w:bCs w:val="0"/>
          <w:sz w:val="28"/>
          <w:szCs w:val="28"/>
        </w:rPr>
      </w:pPr>
      <w:r w:rsidRPr="00816CD8">
        <w:rPr>
          <w:rFonts w:ascii="Times New Roman" w:hAnsi="Times New Roman" w:cs="Times New Roman"/>
          <w:b w:val="0"/>
          <w:bCs w:val="0"/>
          <w:sz w:val="28"/>
          <w:szCs w:val="28"/>
        </w:rPr>
        <w:t xml:space="preserve">власти </w:t>
      </w:r>
      <w:r>
        <w:rPr>
          <w:rFonts w:ascii="Times New Roman" w:hAnsi="Times New Roman" w:cs="Times New Roman"/>
          <w:b w:val="0"/>
          <w:bCs w:val="0"/>
          <w:sz w:val="28"/>
          <w:szCs w:val="28"/>
        </w:rPr>
        <w:t>С</w:t>
      </w:r>
      <w:r w:rsidRPr="00816CD8">
        <w:rPr>
          <w:rFonts w:ascii="Times New Roman" w:hAnsi="Times New Roman" w:cs="Times New Roman"/>
          <w:b w:val="0"/>
          <w:bCs w:val="0"/>
          <w:sz w:val="28"/>
          <w:szCs w:val="28"/>
        </w:rPr>
        <w:t>вердловской области государственных услуг и</w:t>
      </w:r>
    </w:p>
    <w:p w:rsidR="00816CD8" w:rsidRPr="00816CD8" w:rsidRDefault="00816CD8" w:rsidP="00816CD8">
      <w:pPr>
        <w:pStyle w:val="ConsPlusTitle"/>
        <w:jc w:val="center"/>
        <w:outlineLvl w:val="0"/>
        <w:rPr>
          <w:rFonts w:ascii="Times New Roman" w:hAnsi="Times New Roman" w:cs="Times New Roman"/>
          <w:b w:val="0"/>
          <w:bCs w:val="0"/>
          <w:sz w:val="28"/>
          <w:szCs w:val="28"/>
        </w:rPr>
      </w:pPr>
      <w:r w:rsidRPr="00816CD8">
        <w:rPr>
          <w:rFonts w:ascii="Times New Roman" w:hAnsi="Times New Roman" w:cs="Times New Roman"/>
          <w:b w:val="0"/>
          <w:bCs w:val="0"/>
          <w:sz w:val="28"/>
          <w:szCs w:val="28"/>
        </w:rPr>
        <w:t>предоставляются организациями, участвующими</w:t>
      </w:r>
    </w:p>
    <w:p w:rsidR="00816CD8" w:rsidRPr="00816CD8" w:rsidRDefault="00816CD8" w:rsidP="00816CD8">
      <w:pPr>
        <w:pStyle w:val="ConsPlusTitle"/>
        <w:jc w:val="center"/>
        <w:outlineLvl w:val="0"/>
        <w:rPr>
          <w:rFonts w:ascii="Times New Roman" w:hAnsi="Times New Roman" w:cs="Times New Roman"/>
          <w:b w:val="0"/>
          <w:bCs w:val="0"/>
          <w:sz w:val="28"/>
          <w:szCs w:val="28"/>
        </w:rPr>
      </w:pPr>
      <w:r w:rsidRPr="00816CD8">
        <w:rPr>
          <w:rFonts w:ascii="Times New Roman" w:hAnsi="Times New Roman" w:cs="Times New Roman"/>
          <w:b w:val="0"/>
          <w:bCs w:val="0"/>
          <w:sz w:val="28"/>
          <w:szCs w:val="28"/>
        </w:rPr>
        <w:t>в предоставлении государственных услуг</w:t>
      </w:r>
    </w:p>
    <w:p w:rsidR="00816CD8" w:rsidRPr="00816CD8" w:rsidRDefault="00816CD8" w:rsidP="00816CD8">
      <w:pPr>
        <w:ind w:firstLine="540"/>
        <w:jc w:val="both"/>
        <w:outlineLvl w:val="0"/>
        <w:rPr>
          <w:sz w:val="28"/>
          <w:szCs w:val="28"/>
        </w:rPr>
      </w:pPr>
    </w:p>
    <w:p w:rsidR="00816CD8" w:rsidRPr="00816CD8" w:rsidRDefault="00816CD8" w:rsidP="00816CD8">
      <w:pPr>
        <w:ind w:firstLine="540"/>
        <w:jc w:val="both"/>
        <w:outlineLvl w:val="0"/>
        <w:rPr>
          <w:sz w:val="28"/>
          <w:szCs w:val="28"/>
        </w:rPr>
      </w:pPr>
      <w:r w:rsidRPr="00816CD8">
        <w:rPr>
          <w:sz w:val="28"/>
          <w:szCs w:val="28"/>
        </w:rPr>
        <w:t>3. Выдача медицинской организацией документов установленной формы:</w:t>
      </w:r>
    </w:p>
    <w:p w:rsidR="00816CD8" w:rsidRPr="00816CD8" w:rsidRDefault="00816CD8" w:rsidP="00816CD8">
      <w:pPr>
        <w:ind w:firstLine="540"/>
        <w:jc w:val="both"/>
        <w:outlineLvl w:val="0"/>
        <w:rPr>
          <w:sz w:val="28"/>
          <w:szCs w:val="28"/>
        </w:rPr>
      </w:pPr>
      <w:r w:rsidRPr="00816CD8">
        <w:rPr>
          <w:sz w:val="28"/>
          <w:szCs w:val="28"/>
        </w:rPr>
        <w:t>о рождении ребенка;</w:t>
      </w:r>
    </w:p>
    <w:p w:rsidR="00816CD8" w:rsidRPr="00816CD8" w:rsidRDefault="00816CD8" w:rsidP="00816CD8">
      <w:pPr>
        <w:ind w:firstLine="540"/>
        <w:jc w:val="both"/>
        <w:outlineLvl w:val="0"/>
        <w:rPr>
          <w:sz w:val="28"/>
          <w:szCs w:val="28"/>
        </w:rPr>
      </w:pPr>
      <w:r w:rsidRPr="00816CD8">
        <w:rPr>
          <w:sz w:val="28"/>
          <w:szCs w:val="28"/>
        </w:rPr>
        <w:t>о подтверждении беременности матери;</w:t>
      </w:r>
    </w:p>
    <w:p w:rsidR="00816CD8" w:rsidRPr="00816CD8" w:rsidRDefault="00816CD8" w:rsidP="00816CD8">
      <w:pPr>
        <w:ind w:firstLine="540"/>
        <w:jc w:val="both"/>
        <w:outlineLvl w:val="0"/>
        <w:rPr>
          <w:sz w:val="28"/>
          <w:szCs w:val="28"/>
        </w:rPr>
      </w:pPr>
      <w:r w:rsidRPr="00816CD8">
        <w:rPr>
          <w:sz w:val="28"/>
          <w:szCs w:val="28"/>
        </w:rPr>
        <w:t>о постановке беременной женщины на учет в ранние сроки беременности;</w:t>
      </w:r>
    </w:p>
    <w:p w:rsidR="00816CD8" w:rsidRPr="00816CD8" w:rsidRDefault="00816CD8" w:rsidP="00816CD8">
      <w:pPr>
        <w:ind w:firstLine="540"/>
        <w:jc w:val="both"/>
        <w:outlineLvl w:val="0"/>
        <w:rPr>
          <w:sz w:val="28"/>
          <w:szCs w:val="28"/>
        </w:rPr>
      </w:pPr>
      <w:r w:rsidRPr="00816CD8">
        <w:rPr>
          <w:sz w:val="28"/>
          <w:szCs w:val="28"/>
        </w:rPr>
        <w:t>о смерти;</w:t>
      </w:r>
    </w:p>
    <w:p w:rsidR="00816CD8" w:rsidRPr="00816CD8" w:rsidRDefault="00816CD8" w:rsidP="00816CD8">
      <w:pPr>
        <w:ind w:firstLine="540"/>
        <w:jc w:val="both"/>
        <w:outlineLvl w:val="0"/>
        <w:rPr>
          <w:sz w:val="28"/>
          <w:szCs w:val="28"/>
        </w:rPr>
      </w:pPr>
      <w:r w:rsidRPr="00816CD8">
        <w:rPr>
          <w:sz w:val="28"/>
          <w:szCs w:val="28"/>
        </w:rPr>
        <w:t>справки, подтверждающей наличие медицинских показаний для прохождения санаторно-курортного лечения;</w:t>
      </w:r>
    </w:p>
    <w:p w:rsidR="00816CD8" w:rsidRPr="00816CD8" w:rsidRDefault="00816CD8" w:rsidP="00816CD8">
      <w:pPr>
        <w:ind w:firstLine="540"/>
        <w:jc w:val="both"/>
        <w:outlineLvl w:val="0"/>
        <w:rPr>
          <w:sz w:val="28"/>
          <w:szCs w:val="28"/>
        </w:rPr>
      </w:pPr>
      <w:r w:rsidRPr="00816CD8">
        <w:rPr>
          <w:sz w:val="28"/>
          <w:szCs w:val="28"/>
        </w:rPr>
        <w:t>для обеспечения протезно-ортопедическими изделиями;</w:t>
      </w:r>
    </w:p>
    <w:p w:rsidR="00816CD8" w:rsidRPr="00816CD8" w:rsidRDefault="00816CD8" w:rsidP="00816CD8">
      <w:pPr>
        <w:ind w:firstLine="540"/>
        <w:jc w:val="both"/>
        <w:outlineLvl w:val="0"/>
        <w:rPr>
          <w:sz w:val="28"/>
          <w:szCs w:val="28"/>
        </w:rPr>
      </w:pPr>
      <w:r w:rsidRPr="00816CD8">
        <w:rPr>
          <w:sz w:val="28"/>
          <w:szCs w:val="28"/>
        </w:rPr>
        <w:t>заключения о состоянии здоровья;</w:t>
      </w:r>
    </w:p>
    <w:p w:rsidR="00816CD8" w:rsidRPr="00816CD8" w:rsidRDefault="00816CD8" w:rsidP="00816CD8">
      <w:pPr>
        <w:ind w:firstLine="540"/>
        <w:jc w:val="both"/>
        <w:outlineLvl w:val="0"/>
        <w:rPr>
          <w:sz w:val="28"/>
          <w:szCs w:val="28"/>
        </w:rPr>
      </w:pPr>
      <w:r w:rsidRPr="00816CD8">
        <w:rPr>
          <w:sz w:val="28"/>
          <w:szCs w:val="28"/>
        </w:rPr>
        <w:t>листка нетрудоспособности.</w:t>
      </w:r>
    </w:p>
    <w:p w:rsidR="00816CD8" w:rsidRPr="00816CD8" w:rsidRDefault="00816CD8" w:rsidP="00816CD8">
      <w:pPr>
        <w:ind w:firstLine="540"/>
        <w:jc w:val="both"/>
        <w:outlineLvl w:val="0"/>
        <w:rPr>
          <w:sz w:val="28"/>
          <w:szCs w:val="28"/>
        </w:rPr>
      </w:pPr>
      <w:r w:rsidRPr="00816CD8">
        <w:rPr>
          <w:sz w:val="28"/>
          <w:szCs w:val="28"/>
        </w:rPr>
        <w:t>4. Выдача выписки из истории болезни пациента.</w:t>
      </w:r>
    </w:p>
    <w:p w:rsidR="00816CD8" w:rsidRPr="00816CD8" w:rsidRDefault="00816CD8" w:rsidP="00816CD8">
      <w:pPr>
        <w:ind w:firstLine="540"/>
        <w:jc w:val="both"/>
        <w:outlineLvl w:val="0"/>
        <w:rPr>
          <w:sz w:val="28"/>
          <w:szCs w:val="28"/>
        </w:rPr>
      </w:pPr>
      <w:r w:rsidRPr="00816CD8">
        <w:rPr>
          <w:sz w:val="28"/>
          <w:szCs w:val="28"/>
        </w:rPr>
        <w:t>5. Выдача направления врача в областной центр (город Екатеринбург) и документа из организации, в которую было выдано направление врача, подтверждающего факт ее посещения ребенком и лицом, его сопровождающим.</w:t>
      </w:r>
    </w:p>
    <w:p w:rsidR="00816CD8" w:rsidRPr="00816CD8" w:rsidRDefault="00816CD8" w:rsidP="00816CD8">
      <w:pPr>
        <w:ind w:firstLine="540"/>
        <w:jc w:val="both"/>
        <w:outlineLvl w:val="0"/>
        <w:rPr>
          <w:sz w:val="28"/>
          <w:szCs w:val="28"/>
        </w:rPr>
      </w:pPr>
      <w:r w:rsidRPr="00816CD8">
        <w:rPr>
          <w:sz w:val="28"/>
          <w:szCs w:val="28"/>
        </w:rPr>
        <w:t>6.</w:t>
      </w:r>
      <w:r>
        <w:rPr>
          <w:sz w:val="28"/>
          <w:szCs w:val="28"/>
        </w:rPr>
        <w:t xml:space="preserve"> </w:t>
      </w:r>
      <w:r w:rsidRPr="00816CD8">
        <w:rPr>
          <w:sz w:val="28"/>
          <w:szCs w:val="28"/>
        </w:rPr>
        <w:t>Выдача заключения врачебной комиссии.</w:t>
      </w:r>
    </w:p>
    <w:p w:rsidR="00816CD8" w:rsidRPr="00816CD8" w:rsidRDefault="00816CD8" w:rsidP="00816CD8">
      <w:pPr>
        <w:ind w:firstLine="540"/>
        <w:jc w:val="both"/>
        <w:outlineLvl w:val="0"/>
        <w:rPr>
          <w:sz w:val="28"/>
          <w:szCs w:val="28"/>
        </w:rPr>
      </w:pPr>
      <w:r w:rsidRPr="00816CD8">
        <w:rPr>
          <w:sz w:val="28"/>
          <w:szCs w:val="28"/>
        </w:rPr>
        <w:t>7.</w:t>
      </w:r>
      <w:r>
        <w:rPr>
          <w:sz w:val="28"/>
          <w:szCs w:val="28"/>
        </w:rPr>
        <w:t xml:space="preserve"> </w:t>
      </w:r>
      <w:r w:rsidRPr="00816CD8">
        <w:rPr>
          <w:sz w:val="28"/>
          <w:szCs w:val="28"/>
        </w:rPr>
        <w:t>Выдача медицинского заключения об установлении факта поствакцинального осложнения.</w:t>
      </w:r>
    </w:p>
    <w:p w:rsidR="00816CD8" w:rsidRPr="00816CD8" w:rsidRDefault="00816CD8" w:rsidP="00816CD8">
      <w:pPr>
        <w:ind w:firstLine="540"/>
        <w:jc w:val="both"/>
        <w:outlineLvl w:val="0"/>
        <w:rPr>
          <w:sz w:val="28"/>
          <w:szCs w:val="28"/>
        </w:rPr>
      </w:pPr>
      <w:r w:rsidRPr="00816CD8">
        <w:rPr>
          <w:sz w:val="28"/>
          <w:szCs w:val="28"/>
        </w:rPr>
        <w:t>26. Выдача документа о награждении ведомственными знаками отличия в труде</w:t>
      </w:r>
      <w:r>
        <w:rPr>
          <w:sz w:val="28"/>
          <w:szCs w:val="28"/>
        </w:rPr>
        <w:t xml:space="preserve"> (работникам сферы здравоохранения в отделе кадров)</w:t>
      </w:r>
      <w:r w:rsidRPr="00816CD8">
        <w:rPr>
          <w:sz w:val="28"/>
          <w:szCs w:val="28"/>
        </w:rPr>
        <w:t>.</w:t>
      </w:r>
    </w:p>
    <w:p w:rsidR="00816CD8" w:rsidRPr="00816CD8" w:rsidRDefault="00816CD8" w:rsidP="00816CD8">
      <w:pPr>
        <w:ind w:firstLine="540"/>
        <w:jc w:val="both"/>
        <w:outlineLvl w:val="0"/>
        <w:rPr>
          <w:sz w:val="28"/>
          <w:szCs w:val="28"/>
        </w:rPr>
      </w:pPr>
      <w:r w:rsidRPr="00816CD8">
        <w:rPr>
          <w:sz w:val="28"/>
          <w:szCs w:val="28"/>
        </w:rPr>
        <w:t>28. Выдача справки о трудовом стаже</w:t>
      </w:r>
      <w:r>
        <w:rPr>
          <w:sz w:val="28"/>
          <w:szCs w:val="28"/>
        </w:rPr>
        <w:t xml:space="preserve"> (работникам сферы здравоохранения в отделе кадров)</w:t>
      </w:r>
      <w:r w:rsidRPr="00816CD8">
        <w:rPr>
          <w:sz w:val="28"/>
          <w:szCs w:val="28"/>
        </w:rPr>
        <w:t>.</w:t>
      </w:r>
    </w:p>
    <w:p w:rsidR="00816CD8" w:rsidRPr="00816CD8" w:rsidRDefault="00816CD8" w:rsidP="00816CD8">
      <w:pPr>
        <w:ind w:firstLine="540"/>
        <w:jc w:val="both"/>
        <w:rPr>
          <w:sz w:val="28"/>
          <w:szCs w:val="28"/>
        </w:rPr>
      </w:pPr>
    </w:p>
    <w:p w:rsidR="00E140B9" w:rsidRPr="00816CD8" w:rsidRDefault="00E140B9" w:rsidP="00816CD8">
      <w:pPr>
        <w:ind w:firstLine="540"/>
        <w:jc w:val="center"/>
        <w:rPr>
          <w:sz w:val="28"/>
          <w:szCs w:val="28"/>
        </w:rPr>
      </w:pPr>
    </w:p>
    <w:p w:rsidR="000C6A13" w:rsidRPr="00816CD8" w:rsidRDefault="000C6A13" w:rsidP="00816CD8">
      <w:pPr>
        <w:ind w:firstLine="540"/>
        <w:rPr>
          <w:sz w:val="28"/>
          <w:szCs w:val="28"/>
        </w:rPr>
      </w:pPr>
    </w:p>
    <w:sectPr w:rsidR="000C6A13" w:rsidRPr="00816CD8" w:rsidSect="000A5F48">
      <w:headerReference w:type="even" r:id="rId9"/>
      <w:headerReference w:type="default" r:id="rId10"/>
      <w:footerReference w:type="even" r:id="rId11"/>
      <w:footerReference w:type="default" r:id="rId12"/>
      <w:pgSz w:w="11907" w:h="16840"/>
      <w:pgMar w:top="1134" w:right="1021" w:bottom="1021" w:left="102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E40" w:rsidRDefault="00D04E40">
      <w:r>
        <w:separator/>
      </w:r>
    </w:p>
  </w:endnote>
  <w:endnote w:type="continuationSeparator" w:id="0">
    <w:p w:rsidR="00D04E40" w:rsidRDefault="00D0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00000007" w:usb1="00000000" w:usb2="00000000" w:usb3="00000000" w:csb0="00000093"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361" w:rsidRDefault="00A21361" w:rsidP="00F25D82">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21361" w:rsidRDefault="00A21361" w:rsidP="00C5541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361" w:rsidRDefault="00A21361" w:rsidP="00816CD8">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E40" w:rsidRDefault="00D04E40">
      <w:r>
        <w:separator/>
      </w:r>
    </w:p>
  </w:footnote>
  <w:footnote w:type="continuationSeparator" w:id="0">
    <w:p w:rsidR="00D04E40" w:rsidRDefault="00D04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361" w:rsidRDefault="00A21361" w:rsidP="00F83B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1361" w:rsidRDefault="00A2136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361" w:rsidRDefault="00A21361" w:rsidP="00F83B8A">
    <w:pPr>
      <w:pStyle w:val="aa"/>
      <w:framePr w:wrap="around" w:vAnchor="text" w:hAnchor="margin" w:xAlign="center" w:y="1"/>
      <w:rPr>
        <w:rStyle w:val="ab"/>
      </w:rPr>
    </w:pPr>
  </w:p>
  <w:p w:rsidR="00A21361" w:rsidRDefault="00A2136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67"/>
    <w:multiLevelType w:val="hybridMultilevel"/>
    <w:tmpl w:val="41F005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34234D"/>
    <w:multiLevelType w:val="hybridMultilevel"/>
    <w:tmpl w:val="E37E1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B7A09"/>
    <w:multiLevelType w:val="hybridMultilevel"/>
    <w:tmpl w:val="8E2A57F6"/>
    <w:lvl w:ilvl="0" w:tplc="935A7B0A">
      <w:start w:val="1"/>
      <w:numFmt w:val="decimal"/>
      <w:lvlText w:val="%1)"/>
      <w:lvlJc w:val="left"/>
      <w:pPr>
        <w:tabs>
          <w:tab w:val="num" w:pos="1560"/>
        </w:tabs>
        <w:ind w:left="1560" w:hanging="102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C37C21"/>
    <w:multiLevelType w:val="hybridMultilevel"/>
    <w:tmpl w:val="88DA9396"/>
    <w:lvl w:ilvl="0" w:tplc="C7D49F5C">
      <w:start w:val="1"/>
      <w:numFmt w:val="decimal"/>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026FFE"/>
    <w:multiLevelType w:val="hybridMultilevel"/>
    <w:tmpl w:val="57802F26"/>
    <w:lvl w:ilvl="0" w:tplc="0419000F">
      <w:start w:val="1"/>
      <w:numFmt w:val="decimal"/>
      <w:lvlText w:val="%1."/>
      <w:lvlJc w:val="left"/>
      <w:pPr>
        <w:tabs>
          <w:tab w:val="num" w:pos="1068"/>
        </w:tabs>
        <w:ind w:left="1068" w:hanging="360"/>
      </w:pPr>
    </w:lvl>
    <w:lvl w:ilvl="1" w:tplc="15282568">
      <w:start w:val="1"/>
      <w:numFmt w:val="bullet"/>
      <w:lvlText w:val="­"/>
      <w:lvlJc w:val="left"/>
      <w:pPr>
        <w:tabs>
          <w:tab w:val="num" w:pos="1788"/>
        </w:tabs>
        <w:ind w:left="1788" w:hanging="360"/>
      </w:pPr>
      <w:rPr>
        <w:rFonts w:ascii="Courier New" w:hAnsi="Courier New"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0D146359"/>
    <w:multiLevelType w:val="hybridMultilevel"/>
    <w:tmpl w:val="5170874A"/>
    <w:lvl w:ilvl="0" w:tplc="F598879A">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B77FB7"/>
    <w:multiLevelType w:val="hybridMultilevel"/>
    <w:tmpl w:val="7DBAA86A"/>
    <w:lvl w:ilvl="0" w:tplc="B268F11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nsid w:val="104842F2"/>
    <w:multiLevelType w:val="hybridMultilevel"/>
    <w:tmpl w:val="175EE132"/>
    <w:lvl w:ilvl="0" w:tplc="15282568">
      <w:start w:val="1"/>
      <w:numFmt w:val="bullet"/>
      <w:lvlText w:val="­"/>
      <w:lvlJc w:val="left"/>
      <w:pPr>
        <w:tabs>
          <w:tab w:val="num" w:pos="1068"/>
        </w:tabs>
        <w:ind w:left="1068" w:hanging="360"/>
      </w:pPr>
      <w:rPr>
        <w:rFonts w:ascii="Courier New" w:hAnsi="Courier New" w:hint="default"/>
      </w:rPr>
    </w:lvl>
    <w:lvl w:ilvl="1" w:tplc="15282568">
      <w:start w:val="1"/>
      <w:numFmt w:val="bullet"/>
      <w:lvlText w:val="­"/>
      <w:lvlJc w:val="left"/>
      <w:pPr>
        <w:tabs>
          <w:tab w:val="num" w:pos="1788"/>
        </w:tabs>
        <w:ind w:left="1788" w:hanging="360"/>
      </w:pPr>
      <w:rPr>
        <w:rFonts w:ascii="Courier New" w:hAnsi="Courier New"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0F237ED"/>
    <w:multiLevelType w:val="multilevel"/>
    <w:tmpl w:val="A1920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4C0385A"/>
    <w:multiLevelType w:val="hybridMultilevel"/>
    <w:tmpl w:val="2B2A5E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0F4837"/>
    <w:multiLevelType w:val="hybridMultilevel"/>
    <w:tmpl w:val="5B7AC2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5004C0"/>
    <w:multiLevelType w:val="hybridMultilevel"/>
    <w:tmpl w:val="E1E001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87277B"/>
    <w:multiLevelType w:val="hybridMultilevel"/>
    <w:tmpl w:val="8332AB4A"/>
    <w:lvl w:ilvl="0" w:tplc="FE28C7FC">
      <w:start w:val="100"/>
      <w:numFmt w:val="decimal"/>
      <w:lvlText w:val="%1"/>
      <w:lvlJc w:val="left"/>
      <w:pPr>
        <w:ind w:left="610" w:hanging="360"/>
      </w:pPr>
      <w:rPr>
        <w:rFonts w:cs="Times New Roman" w:hint="default"/>
      </w:rPr>
    </w:lvl>
    <w:lvl w:ilvl="1" w:tplc="04190019">
      <w:start w:val="1"/>
      <w:numFmt w:val="lowerLetter"/>
      <w:lvlText w:val="%2."/>
      <w:lvlJc w:val="left"/>
      <w:pPr>
        <w:ind w:left="1330" w:hanging="360"/>
      </w:pPr>
      <w:rPr>
        <w:rFonts w:cs="Times New Roman"/>
      </w:rPr>
    </w:lvl>
    <w:lvl w:ilvl="2" w:tplc="0419001B">
      <w:start w:val="1"/>
      <w:numFmt w:val="lowerRoman"/>
      <w:lvlText w:val="%3."/>
      <w:lvlJc w:val="right"/>
      <w:pPr>
        <w:ind w:left="2050" w:hanging="180"/>
      </w:pPr>
      <w:rPr>
        <w:rFonts w:cs="Times New Roman"/>
      </w:rPr>
    </w:lvl>
    <w:lvl w:ilvl="3" w:tplc="0419000F">
      <w:start w:val="1"/>
      <w:numFmt w:val="decimal"/>
      <w:lvlText w:val="%4."/>
      <w:lvlJc w:val="left"/>
      <w:pPr>
        <w:ind w:left="2770" w:hanging="360"/>
      </w:pPr>
      <w:rPr>
        <w:rFonts w:cs="Times New Roman"/>
      </w:rPr>
    </w:lvl>
    <w:lvl w:ilvl="4" w:tplc="04190019">
      <w:start w:val="1"/>
      <w:numFmt w:val="lowerLetter"/>
      <w:lvlText w:val="%5."/>
      <w:lvlJc w:val="left"/>
      <w:pPr>
        <w:ind w:left="3490" w:hanging="360"/>
      </w:pPr>
      <w:rPr>
        <w:rFonts w:cs="Times New Roman"/>
      </w:rPr>
    </w:lvl>
    <w:lvl w:ilvl="5" w:tplc="0419001B">
      <w:start w:val="1"/>
      <w:numFmt w:val="lowerRoman"/>
      <w:lvlText w:val="%6."/>
      <w:lvlJc w:val="right"/>
      <w:pPr>
        <w:ind w:left="4210" w:hanging="180"/>
      </w:pPr>
      <w:rPr>
        <w:rFonts w:cs="Times New Roman"/>
      </w:rPr>
    </w:lvl>
    <w:lvl w:ilvl="6" w:tplc="0419000F">
      <w:start w:val="1"/>
      <w:numFmt w:val="decimal"/>
      <w:lvlText w:val="%7."/>
      <w:lvlJc w:val="left"/>
      <w:pPr>
        <w:ind w:left="4930" w:hanging="360"/>
      </w:pPr>
      <w:rPr>
        <w:rFonts w:cs="Times New Roman"/>
      </w:rPr>
    </w:lvl>
    <w:lvl w:ilvl="7" w:tplc="04190019">
      <w:start w:val="1"/>
      <w:numFmt w:val="lowerLetter"/>
      <w:lvlText w:val="%8."/>
      <w:lvlJc w:val="left"/>
      <w:pPr>
        <w:ind w:left="5650" w:hanging="360"/>
      </w:pPr>
      <w:rPr>
        <w:rFonts w:cs="Times New Roman"/>
      </w:rPr>
    </w:lvl>
    <w:lvl w:ilvl="8" w:tplc="0419001B">
      <w:start w:val="1"/>
      <w:numFmt w:val="lowerRoman"/>
      <w:lvlText w:val="%9."/>
      <w:lvlJc w:val="right"/>
      <w:pPr>
        <w:ind w:left="6370" w:hanging="180"/>
      </w:pPr>
      <w:rPr>
        <w:rFonts w:cs="Times New Roman"/>
      </w:rPr>
    </w:lvl>
  </w:abstractNum>
  <w:abstractNum w:abstractNumId="13">
    <w:nsid w:val="281446E5"/>
    <w:multiLevelType w:val="hybridMultilevel"/>
    <w:tmpl w:val="EBE0919E"/>
    <w:lvl w:ilvl="0" w:tplc="FA227510">
      <w:start w:val="1"/>
      <w:numFmt w:val="bullet"/>
      <w:lvlText w:val="-"/>
      <w:lvlJc w:val="left"/>
      <w:pPr>
        <w:tabs>
          <w:tab w:val="num" w:pos="720"/>
        </w:tabs>
        <w:ind w:left="357" w:firstLine="0"/>
      </w:pPr>
      <w:rPr>
        <w:rFonts w:ascii="Univers Condensed" w:hAnsi="Univers Condensed" w:hint="default"/>
        <w:spacing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C548BD"/>
    <w:multiLevelType w:val="hybridMultilevel"/>
    <w:tmpl w:val="9E9E8BF4"/>
    <w:lvl w:ilvl="0" w:tplc="3F48FAB6">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2B023195"/>
    <w:multiLevelType w:val="hybridMultilevel"/>
    <w:tmpl w:val="D9087FB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6A2ED4"/>
    <w:multiLevelType w:val="hybridMultilevel"/>
    <w:tmpl w:val="F718E264"/>
    <w:lvl w:ilvl="0" w:tplc="CE1E0E5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F51156"/>
    <w:multiLevelType w:val="hybridMultilevel"/>
    <w:tmpl w:val="69EC0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1B07A0C"/>
    <w:multiLevelType w:val="hybridMultilevel"/>
    <w:tmpl w:val="AFD862E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2314017"/>
    <w:multiLevelType w:val="hybridMultilevel"/>
    <w:tmpl w:val="2332870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CA24BE"/>
    <w:multiLevelType w:val="hybridMultilevel"/>
    <w:tmpl w:val="86225820"/>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21">
    <w:nsid w:val="3BD93550"/>
    <w:multiLevelType w:val="hybridMultilevel"/>
    <w:tmpl w:val="FC2A8302"/>
    <w:lvl w:ilvl="0" w:tplc="1E248C9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44A4185E"/>
    <w:multiLevelType w:val="hybridMultilevel"/>
    <w:tmpl w:val="8B187B88"/>
    <w:lvl w:ilvl="0" w:tplc="3CEA537E">
      <w:start w:val="9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860463D"/>
    <w:multiLevelType w:val="hybridMultilevel"/>
    <w:tmpl w:val="028280B6"/>
    <w:lvl w:ilvl="0" w:tplc="1236E1E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4A06069B"/>
    <w:multiLevelType w:val="singleLevel"/>
    <w:tmpl w:val="258CC300"/>
    <w:lvl w:ilvl="0">
      <w:start w:val="4"/>
      <w:numFmt w:val="bullet"/>
      <w:lvlText w:val="-"/>
      <w:lvlJc w:val="left"/>
      <w:pPr>
        <w:tabs>
          <w:tab w:val="num" w:pos="360"/>
        </w:tabs>
        <w:ind w:left="360" w:hanging="360"/>
      </w:pPr>
      <w:rPr>
        <w:rFonts w:hint="default"/>
      </w:rPr>
    </w:lvl>
  </w:abstractNum>
  <w:abstractNum w:abstractNumId="25">
    <w:nsid w:val="4BDB5F8A"/>
    <w:multiLevelType w:val="singleLevel"/>
    <w:tmpl w:val="FBFA62FC"/>
    <w:lvl w:ilvl="0">
      <w:start w:val="1"/>
      <w:numFmt w:val="bullet"/>
      <w:lvlText w:val=""/>
      <w:lvlJc w:val="left"/>
      <w:pPr>
        <w:tabs>
          <w:tab w:val="num" w:pos="360"/>
        </w:tabs>
        <w:ind w:left="360" w:hanging="360"/>
      </w:pPr>
      <w:rPr>
        <w:rFonts w:ascii="Symbol" w:hAnsi="Symbol" w:hint="default"/>
      </w:rPr>
    </w:lvl>
  </w:abstractNum>
  <w:abstractNum w:abstractNumId="26">
    <w:nsid w:val="4DFA23C4"/>
    <w:multiLevelType w:val="hybridMultilevel"/>
    <w:tmpl w:val="9EA22990"/>
    <w:lvl w:ilvl="0" w:tplc="15282568">
      <w:start w:val="1"/>
      <w:numFmt w:val="bullet"/>
      <w:lvlText w:val="­"/>
      <w:lvlJc w:val="left"/>
      <w:pPr>
        <w:tabs>
          <w:tab w:val="num" w:pos="1068"/>
        </w:tabs>
        <w:ind w:left="1068" w:hanging="360"/>
      </w:pPr>
      <w:rPr>
        <w:rFonts w:ascii="Courier New" w:hAnsi="Courier New"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4F1F2170"/>
    <w:multiLevelType w:val="hybridMultilevel"/>
    <w:tmpl w:val="AD66A132"/>
    <w:lvl w:ilvl="0" w:tplc="15282568">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4F2E5445"/>
    <w:multiLevelType w:val="hybridMultilevel"/>
    <w:tmpl w:val="8026B252"/>
    <w:lvl w:ilvl="0" w:tplc="325093F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9">
    <w:nsid w:val="511F68CE"/>
    <w:multiLevelType w:val="hybridMultilevel"/>
    <w:tmpl w:val="4532E1DC"/>
    <w:lvl w:ilvl="0" w:tplc="42B232E6">
      <w:start w:val="1"/>
      <w:numFmt w:val="decimal"/>
      <w:lvlText w:val="%1."/>
      <w:lvlJc w:val="left"/>
      <w:pPr>
        <w:ind w:left="360" w:hanging="360"/>
      </w:pPr>
      <w:rPr>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8493C3A"/>
    <w:multiLevelType w:val="hybridMultilevel"/>
    <w:tmpl w:val="9C0E4FB0"/>
    <w:lvl w:ilvl="0" w:tplc="15282568">
      <w:start w:val="1"/>
      <w:numFmt w:val="bullet"/>
      <w:lvlText w:val="­"/>
      <w:lvlJc w:val="left"/>
      <w:pPr>
        <w:tabs>
          <w:tab w:val="num" w:pos="360"/>
        </w:tabs>
        <w:ind w:left="360" w:hanging="360"/>
      </w:pPr>
      <w:rPr>
        <w:rFonts w:ascii="Courier New" w:hAnsi="Courier New"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5A54212B"/>
    <w:multiLevelType w:val="hybridMultilevel"/>
    <w:tmpl w:val="443E9168"/>
    <w:lvl w:ilvl="0" w:tplc="40D494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F370CA8"/>
    <w:multiLevelType w:val="hybridMultilevel"/>
    <w:tmpl w:val="5A1A165C"/>
    <w:lvl w:ilvl="0" w:tplc="3BF6C7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3">
    <w:nsid w:val="667975E2"/>
    <w:multiLevelType w:val="hybridMultilevel"/>
    <w:tmpl w:val="6868D5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3AF402A"/>
    <w:multiLevelType w:val="hybridMultilevel"/>
    <w:tmpl w:val="22D82B6C"/>
    <w:lvl w:ilvl="0" w:tplc="8BDE3E44">
      <w:start w:val="1"/>
      <w:numFmt w:val="decimal"/>
      <w:lvlText w:val="%1."/>
      <w:lvlJc w:val="left"/>
      <w:pPr>
        <w:tabs>
          <w:tab w:val="num" w:pos="1758"/>
        </w:tabs>
        <w:ind w:left="1758" w:hanging="105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5">
    <w:nsid w:val="74BB7EFE"/>
    <w:multiLevelType w:val="multilevel"/>
    <w:tmpl w:val="489615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EE45046"/>
    <w:multiLevelType w:val="hybridMultilevel"/>
    <w:tmpl w:val="B1129F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15"/>
  </w:num>
  <w:num w:numId="3">
    <w:abstractNumId w:val="21"/>
  </w:num>
  <w:num w:numId="4">
    <w:abstractNumId w:val="11"/>
  </w:num>
  <w:num w:numId="5">
    <w:abstractNumId w:val="20"/>
  </w:num>
  <w:num w:numId="6">
    <w:abstractNumId w:val="9"/>
  </w:num>
  <w:num w:numId="7">
    <w:abstractNumId w:val="3"/>
  </w:num>
  <w:num w:numId="8">
    <w:abstractNumId w:val="13"/>
  </w:num>
  <w:num w:numId="9">
    <w:abstractNumId w:val="24"/>
  </w:num>
  <w:num w:numId="10">
    <w:abstractNumId w:val="35"/>
  </w:num>
  <w:num w:numId="11">
    <w:abstractNumId w:val="8"/>
  </w:num>
  <w:num w:numId="12">
    <w:abstractNumId w:val="25"/>
  </w:num>
  <w:num w:numId="13">
    <w:abstractNumId w:val="28"/>
  </w:num>
  <w:num w:numId="14">
    <w:abstractNumId w:val="32"/>
  </w:num>
  <w:num w:numId="15">
    <w:abstractNumId w:val="23"/>
  </w:num>
  <w:num w:numId="16">
    <w:abstractNumId w:val="27"/>
  </w:num>
  <w:num w:numId="17">
    <w:abstractNumId w:val="4"/>
  </w:num>
  <w:num w:numId="18">
    <w:abstractNumId w:val="7"/>
  </w:num>
  <w:num w:numId="19">
    <w:abstractNumId w:val="26"/>
  </w:num>
  <w:num w:numId="20">
    <w:abstractNumId w:val="30"/>
  </w:num>
  <w:num w:numId="21">
    <w:abstractNumId w:val="17"/>
  </w:num>
  <w:num w:numId="22">
    <w:abstractNumId w:val="34"/>
  </w:num>
  <w:num w:numId="23">
    <w:abstractNumId w:val="14"/>
  </w:num>
  <w:num w:numId="24">
    <w:abstractNumId w:val="18"/>
  </w:num>
  <w:num w:numId="25">
    <w:abstractNumId w:val="12"/>
  </w:num>
  <w:num w:numId="26">
    <w:abstractNumId w:val="22"/>
  </w:num>
  <w:num w:numId="27">
    <w:abstractNumId w:val="6"/>
  </w:num>
  <w:num w:numId="28">
    <w:abstractNumId w:val="16"/>
  </w:num>
  <w:num w:numId="29">
    <w:abstractNumId w:val="19"/>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
  </w:num>
  <w:num w:numId="33">
    <w:abstractNumId w:val="33"/>
  </w:num>
  <w:num w:numId="34">
    <w:abstractNumId w:val="10"/>
  </w:num>
  <w:num w:numId="35">
    <w:abstractNumId w:val="5"/>
  </w:num>
  <w:num w:numId="36">
    <w:abstractNumId w:val="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DD"/>
    <w:rsid w:val="00002CF1"/>
    <w:rsid w:val="00004BF2"/>
    <w:rsid w:val="00006DC6"/>
    <w:rsid w:val="0001035B"/>
    <w:rsid w:val="00010CC8"/>
    <w:rsid w:val="00011E07"/>
    <w:rsid w:val="000132E6"/>
    <w:rsid w:val="00014B38"/>
    <w:rsid w:val="000150D1"/>
    <w:rsid w:val="00017345"/>
    <w:rsid w:val="00022251"/>
    <w:rsid w:val="00023477"/>
    <w:rsid w:val="00031306"/>
    <w:rsid w:val="0003175E"/>
    <w:rsid w:val="00032E58"/>
    <w:rsid w:val="000338A8"/>
    <w:rsid w:val="00036060"/>
    <w:rsid w:val="000365DA"/>
    <w:rsid w:val="00052DF2"/>
    <w:rsid w:val="0005439B"/>
    <w:rsid w:val="00056392"/>
    <w:rsid w:val="000575EF"/>
    <w:rsid w:val="00061C77"/>
    <w:rsid w:val="0006245E"/>
    <w:rsid w:val="00062A66"/>
    <w:rsid w:val="00063702"/>
    <w:rsid w:val="000657F5"/>
    <w:rsid w:val="00073AF9"/>
    <w:rsid w:val="000759B7"/>
    <w:rsid w:val="00080027"/>
    <w:rsid w:val="00081BFB"/>
    <w:rsid w:val="00090F33"/>
    <w:rsid w:val="00091F8A"/>
    <w:rsid w:val="0009524D"/>
    <w:rsid w:val="000A2182"/>
    <w:rsid w:val="000A5F48"/>
    <w:rsid w:val="000A6CC4"/>
    <w:rsid w:val="000B2637"/>
    <w:rsid w:val="000B3379"/>
    <w:rsid w:val="000B4D58"/>
    <w:rsid w:val="000C2533"/>
    <w:rsid w:val="000C6A13"/>
    <w:rsid w:val="000C729C"/>
    <w:rsid w:val="000D1CCE"/>
    <w:rsid w:val="000D351C"/>
    <w:rsid w:val="000D3835"/>
    <w:rsid w:val="000D4BEF"/>
    <w:rsid w:val="000E2D5E"/>
    <w:rsid w:val="000E4DD6"/>
    <w:rsid w:val="000F0CF9"/>
    <w:rsid w:val="000F184D"/>
    <w:rsid w:val="000F25FD"/>
    <w:rsid w:val="000F2B51"/>
    <w:rsid w:val="00100672"/>
    <w:rsid w:val="001128CB"/>
    <w:rsid w:val="00117C26"/>
    <w:rsid w:val="00120DF1"/>
    <w:rsid w:val="00124353"/>
    <w:rsid w:val="00126755"/>
    <w:rsid w:val="00132090"/>
    <w:rsid w:val="00132892"/>
    <w:rsid w:val="00133E5E"/>
    <w:rsid w:val="0013414F"/>
    <w:rsid w:val="00134FA9"/>
    <w:rsid w:val="00137305"/>
    <w:rsid w:val="00137578"/>
    <w:rsid w:val="00140EAA"/>
    <w:rsid w:val="001421A3"/>
    <w:rsid w:val="001422C5"/>
    <w:rsid w:val="0014426E"/>
    <w:rsid w:val="00144A32"/>
    <w:rsid w:val="001465A4"/>
    <w:rsid w:val="00150C52"/>
    <w:rsid w:val="00155227"/>
    <w:rsid w:val="001552B6"/>
    <w:rsid w:val="001562C5"/>
    <w:rsid w:val="00157338"/>
    <w:rsid w:val="00160F5E"/>
    <w:rsid w:val="0017045A"/>
    <w:rsid w:val="00171D9B"/>
    <w:rsid w:val="00176924"/>
    <w:rsid w:val="0018314E"/>
    <w:rsid w:val="0018655C"/>
    <w:rsid w:val="00190FB8"/>
    <w:rsid w:val="001A0DEB"/>
    <w:rsid w:val="001A1602"/>
    <w:rsid w:val="001A4BFE"/>
    <w:rsid w:val="001A5927"/>
    <w:rsid w:val="001B2C55"/>
    <w:rsid w:val="001B57D2"/>
    <w:rsid w:val="001C4381"/>
    <w:rsid w:val="001C46CB"/>
    <w:rsid w:val="001C52BF"/>
    <w:rsid w:val="001D6FBD"/>
    <w:rsid w:val="001E12F8"/>
    <w:rsid w:val="001E4896"/>
    <w:rsid w:val="001E524A"/>
    <w:rsid w:val="001E6D71"/>
    <w:rsid w:val="001E78BF"/>
    <w:rsid w:val="001F5008"/>
    <w:rsid w:val="001F733F"/>
    <w:rsid w:val="002034E6"/>
    <w:rsid w:val="00203AE0"/>
    <w:rsid w:val="00204F53"/>
    <w:rsid w:val="00212299"/>
    <w:rsid w:val="00214B33"/>
    <w:rsid w:val="00215D5E"/>
    <w:rsid w:val="00217BDA"/>
    <w:rsid w:val="00220079"/>
    <w:rsid w:val="002229F5"/>
    <w:rsid w:val="00225819"/>
    <w:rsid w:val="00227AAE"/>
    <w:rsid w:val="0023194F"/>
    <w:rsid w:val="00236E10"/>
    <w:rsid w:val="00236F29"/>
    <w:rsid w:val="00240C78"/>
    <w:rsid w:val="0024328E"/>
    <w:rsid w:val="002454A7"/>
    <w:rsid w:val="00247531"/>
    <w:rsid w:val="0025035B"/>
    <w:rsid w:val="00256DD1"/>
    <w:rsid w:val="00262C34"/>
    <w:rsid w:val="002631D9"/>
    <w:rsid w:val="00264AF4"/>
    <w:rsid w:val="00273E27"/>
    <w:rsid w:val="00275D56"/>
    <w:rsid w:val="0027660C"/>
    <w:rsid w:val="002775C3"/>
    <w:rsid w:val="00285ECD"/>
    <w:rsid w:val="00286208"/>
    <w:rsid w:val="002908EA"/>
    <w:rsid w:val="00294BE7"/>
    <w:rsid w:val="00296821"/>
    <w:rsid w:val="002A4042"/>
    <w:rsid w:val="002A5C68"/>
    <w:rsid w:val="002A6CDF"/>
    <w:rsid w:val="002B2490"/>
    <w:rsid w:val="002B334C"/>
    <w:rsid w:val="002B6FCA"/>
    <w:rsid w:val="002C2450"/>
    <w:rsid w:val="002C3C0A"/>
    <w:rsid w:val="002C56BE"/>
    <w:rsid w:val="002D02AE"/>
    <w:rsid w:val="002D2D33"/>
    <w:rsid w:val="002D5FC0"/>
    <w:rsid w:val="002E446A"/>
    <w:rsid w:val="002E7E60"/>
    <w:rsid w:val="002F35CE"/>
    <w:rsid w:val="002F5DBC"/>
    <w:rsid w:val="002F7DAE"/>
    <w:rsid w:val="003013C1"/>
    <w:rsid w:val="003037DD"/>
    <w:rsid w:val="00303AAF"/>
    <w:rsid w:val="00303EF4"/>
    <w:rsid w:val="00306302"/>
    <w:rsid w:val="003104E4"/>
    <w:rsid w:val="003223AA"/>
    <w:rsid w:val="00325C68"/>
    <w:rsid w:val="003313DC"/>
    <w:rsid w:val="003349CD"/>
    <w:rsid w:val="00336C44"/>
    <w:rsid w:val="00336C79"/>
    <w:rsid w:val="00337A1D"/>
    <w:rsid w:val="00345D07"/>
    <w:rsid w:val="0034730A"/>
    <w:rsid w:val="00357874"/>
    <w:rsid w:val="00364976"/>
    <w:rsid w:val="00364B7E"/>
    <w:rsid w:val="003659F9"/>
    <w:rsid w:val="00367CC5"/>
    <w:rsid w:val="003707D5"/>
    <w:rsid w:val="00374B00"/>
    <w:rsid w:val="00374E69"/>
    <w:rsid w:val="00375DB8"/>
    <w:rsid w:val="003923B1"/>
    <w:rsid w:val="0039522A"/>
    <w:rsid w:val="003A37FE"/>
    <w:rsid w:val="003A4FDA"/>
    <w:rsid w:val="003A5E88"/>
    <w:rsid w:val="003A69AA"/>
    <w:rsid w:val="003B049F"/>
    <w:rsid w:val="003C0C99"/>
    <w:rsid w:val="003E64E4"/>
    <w:rsid w:val="003E7881"/>
    <w:rsid w:val="003F1523"/>
    <w:rsid w:val="003F1ACF"/>
    <w:rsid w:val="003F1F0A"/>
    <w:rsid w:val="003F3103"/>
    <w:rsid w:val="004057CA"/>
    <w:rsid w:val="00415D5A"/>
    <w:rsid w:val="004209E9"/>
    <w:rsid w:val="00420F57"/>
    <w:rsid w:val="00421F24"/>
    <w:rsid w:val="00424C05"/>
    <w:rsid w:val="004323A7"/>
    <w:rsid w:val="00432DEB"/>
    <w:rsid w:val="00434BEA"/>
    <w:rsid w:val="004410AA"/>
    <w:rsid w:val="004410C0"/>
    <w:rsid w:val="00441F7E"/>
    <w:rsid w:val="00443747"/>
    <w:rsid w:val="00444023"/>
    <w:rsid w:val="00445332"/>
    <w:rsid w:val="00451606"/>
    <w:rsid w:val="004554CB"/>
    <w:rsid w:val="004600C8"/>
    <w:rsid w:val="004638C6"/>
    <w:rsid w:val="0046400D"/>
    <w:rsid w:val="0046557A"/>
    <w:rsid w:val="00467805"/>
    <w:rsid w:val="00471E0F"/>
    <w:rsid w:val="00472CD2"/>
    <w:rsid w:val="004739F8"/>
    <w:rsid w:val="004740AC"/>
    <w:rsid w:val="004764EF"/>
    <w:rsid w:val="004775D2"/>
    <w:rsid w:val="00483EAC"/>
    <w:rsid w:val="00484E76"/>
    <w:rsid w:val="00493DA1"/>
    <w:rsid w:val="00496081"/>
    <w:rsid w:val="0049625D"/>
    <w:rsid w:val="004B2FAB"/>
    <w:rsid w:val="004B760F"/>
    <w:rsid w:val="004C6881"/>
    <w:rsid w:val="004C7675"/>
    <w:rsid w:val="004D07CA"/>
    <w:rsid w:val="004D0B12"/>
    <w:rsid w:val="004D301B"/>
    <w:rsid w:val="004D5E7B"/>
    <w:rsid w:val="004E0FF3"/>
    <w:rsid w:val="004E18F9"/>
    <w:rsid w:val="004E324F"/>
    <w:rsid w:val="004F08B5"/>
    <w:rsid w:val="005070F1"/>
    <w:rsid w:val="0051270F"/>
    <w:rsid w:val="00512D33"/>
    <w:rsid w:val="005156B7"/>
    <w:rsid w:val="00515C6C"/>
    <w:rsid w:val="005204A7"/>
    <w:rsid w:val="00527125"/>
    <w:rsid w:val="00536CEA"/>
    <w:rsid w:val="005375E4"/>
    <w:rsid w:val="00537CFB"/>
    <w:rsid w:val="00540738"/>
    <w:rsid w:val="0054639D"/>
    <w:rsid w:val="00546455"/>
    <w:rsid w:val="005469C3"/>
    <w:rsid w:val="00547448"/>
    <w:rsid w:val="0055197B"/>
    <w:rsid w:val="00552602"/>
    <w:rsid w:val="0055689F"/>
    <w:rsid w:val="00565D1E"/>
    <w:rsid w:val="00566BF4"/>
    <w:rsid w:val="00566CA4"/>
    <w:rsid w:val="00570A01"/>
    <w:rsid w:val="00571A62"/>
    <w:rsid w:val="00571D54"/>
    <w:rsid w:val="0057224E"/>
    <w:rsid w:val="005835AA"/>
    <w:rsid w:val="00584122"/>
    <w:rsid w:val="005947E2"/>
    <w:rsid w:val="00596518"/>
    <w:rsid w:val="005A1E2F"/>
    <w:rsid w:val="005A2433"/>
    <w:rsid w:val="005A3CD8"/>
    <w:rsid w:val="005B2193"/>
    <w:rsid w:val="005B5157"/>
    <w:rsid w:val="005B65A5"/>
    <w:rsid w:val="005C4D76"/>
    <w:rsid w:val="005D11FD"/>
    <w:rsid w:val="005D29C5"/>
    <w:rsid w:val="005D4BEF"/>
    <w:rsid w:val="005D68D3"/>
    <w:rsid w:val="005E29DF"/>
    <w:rsid w:val="005E37CD"/>
    <w:rsid w:val="005E4286"/>
    <w:rsid w:val="005F3AFC"/>
    <w:rsid w:val="005F54ED"/>
    <w:rsid w:val="005F75D4"/>
    <w:rsid w:val="00600312"/>
    <w:rsid w:val="00600E4F"/>
    <w:rsid w:val="00604480"/>
    <w:rsid w:val="006101CA"/>
    <w:rsid w:val="00630D5E"/>
    <w:rsid w:val="006310FA"/>
    <w:rsid w:val="006318AE"/>
    <w:rsid w:val="00631BA1"/>
    <w:rsid w:val="006430C0"/>
    <w:rsid w:val="0064359A"/>
    <w:rsid w:val="00645913"/>
    <w:rsid w:val="00654E63"/>
    <w:rsid w:val="006558EB"/>
    <w:rsid w:val="00660504"/>
    <w:rsid w:val="006609D8"/>
    <w:rsid w:val="00661CDC"/>
    <w:rsid w:val="0066221D"/>
    <w:rsid w:val="0066335A"/>
    <w:rsid w:val="006637E1"/>
    <w:rsid w:val="006653E7"/>
    <w:rsid w:val="00665E4A"/>
    <w:rsid w:val="0066749C"/>
    <w:rsid w:val="00667A30"/>
    <w:rsid w:val="0067422C"/>
    <w:rsid w:val="006838DF"/>
    <w:rsid w:val="0068493F"/>
    <w:rsid w:val="00692D6C"/>
    <w:rsid w:val="006937BE"/>
    <w:rsid w:val="006A01DD"/>
    <w:rsid w:val="006A0DF7"/>
    <w:rsid w:val="006A2BEB"/>
    <w:rsid w:val="006A39F4"/>
    <w:rsid w:val="006A6D95"/>
    <w:rsid w:val="006B2700"/>
    <w:rsid w:val="006B299B"/>
    <w:rsid w:val="006B4064"/>
    <w:rsid w:val="006C4481"/>
    <w:rsid w:val="006D162A"/>
    <w:rsid w:val="006D479A"/>
    <w:rsid w:val="006D5A9A"/>
    <w:rsid w:val="006E1D5C"/>
    <w:rsid w:val="006E42BB"/>
    <w:rsid w:val="006E4380"/>
    <w:rsid w:val="006E4926"/>
    <w:rsid w:val="006F20EC"/>
    <w:rsid w:val="006F592F"/>
    <w:rsid w:val="006F635B"/>
    <w:rsid w:val="006F6E88"/>
    <w:rsid w:val="006F6EF3"/>
    <w:rsid w:val="00702EC1"/>
    <w:rsid w:val="00711CE1"/>
    <w:rsid w:val="00712901"/>
    <w:rsid w:val="00714082"/>
    <w:rsid w:val="00716513"/>
    <w:rsid w:val="007177EF"/>
    <w:rsid w:val="007203BD"/>
    <w:rsid w:val="00722ADF"/>
    <w:rsid w:val="007259D0"/>
    <w:rsid w:val="00733150"/>
    <w:rsid w:val="00735CB1"/>
    <w:rsid w:val="0074197E"/>
    <w:rsid w:val="0074292B"/>
    <w:rsid w:val="00747559"/>
    <w:rsid w:val="007604DB"/>
    <w:rsid w:val="0076609C"/>
    <w:rsid w:val="00767180"/>
    <w:rsid w:val="00772077"/>
    <w:rsid w:val="007740F1"/>
    <w:rsid w:val="00775673"/>
    <w:rsid w:val="00777CCF"/>
    <w:rsid w:val="007805DC"/>
    <w:rsid w:val="00783923"/>
    <w:rsid w:val="0078416E"/>
    <w:rsid w:val="00791D93"/>
    <w:rsid w:val="00792F80"/>
    <w:rsid w:val="00794622"/>
    <w:rsid w:val="007948C4"/>
    <w:rsid w:val="00795595"/>
    <w:rsid w:val="007970DF"/>
    <w:rsid w:val="00797282"/>
    <w:rsid w:val="007A3F9A"/>
    <w:rsid w:val="007A4D05"/>
    <w:rsid w:val="007A4FD2"/>
    <w:rsid w:val="007B11A2"/>
    <w:rsid w:val="007C35CA"/>
    <w:rsid w:val="007C567F"/>
    <w:rsid w:val="007D12F4"/>
    <w:rsid w:val="007D393C"/>
    <w:rsid w:val="007D5B71"/>
    <w:rsid w:val="007D756B"/>
    <w:rsid w:val="007E025D"/>
    <w:rsid w:val="007E4121"/>
    <w:rsid w:val="007E4EAF"/>
    <w:rsid w:val="007E7C80"/>
    <w:rsid w:val="007F139E"/>
    <w:rsid w:val="007F14B1"/>
    <w:rsid w:val="007F2292"/>
    <w:rsid w:val="007F464D"/>
    <w:rsid w:val="007F5566"/>
    <w:rsid w:val="0080036E"/>
    <w:rsid w:val="00803C4C"/>
    <w:rsid w:val="008057C6"/>
    <w:rsid w:val="00811F66"/>
    <w:rsid w:val="00816CD8"/>
    <w:rsid w:val="0082689D"/>
    <w:rsid w:val="00827361"/>
    <w:rsid w:val="00827FE2"/>
    <w:rsid w:val="008302AC"/>
    <w:rsid w:val="008416DE"/>
    <w:rsid w:val="0084324E"/>
    <w:rsid w:val="00843ABA"/>
    <w:rsid w:val="00853455"/>
    <w:rsid w:val="0085395B"/>
    <w:rsid w:val="00854D21"/>
    <w:rsid w:val="00856651"/>
    <w:rsid w:val="00862189"/>
    <w:rsid w:val="00866506"/>
    <w:rsid w:val="00866552"/>
    <w:rsid w:val="008675A1"/>
    <w:rsid w:val="00872A97"/>
    <w:rsid w:val="00875877"/>
    <w:rsid w:val="00875E96"/>
    <w:rsid w:val="0088236B"/>
    <w:rsid w:val="008840CB"/>
    <w:rsid w:val="00886FE1"/>
    <w:rsid w:val="00891769"/>
    <w:rsid w:val="00891B5B"/>
    <w:rsid w:val="00894C43"/>
    <w:rsid w:val="008A45AC"/>
    <w:rsid w:val="008A4B00"/>
    <w:rsid w:val="008A6F11"/>
    <w:rsid w:val="008A707C"/>
    <w:rsid w:val="008A75FC"/>
    <w:rsid w:val="008B2E46"/>
    <w:rsid w:val="008B7205"/>
    <w:rsid w:val="008B7FEB"/>
    <w:rsid w:val="008C6D72"/>
    <w:rsid w:val="008D11A4"/>
    <w:rsid w:val="008D4472"/>
    <w:rsid w:val="008E25A8"/>
    <w:rsid w:val="008E7495"/>
    <w:rsid w:val="00901515"/>
    <w:rsid w:val="00903324"/>
    <w:rsid w:val="00905D5B"/>
    <w:rsid w:val="009064CA"/>
    <w:rsid w:val="00907385"/>
    <w:rsid w:val="009140B0"/>
    <w:rsid w:val="00916867"/>
    <w:rsid w:val="00916DCA"/>
    <w:rsid w:val="00917487"/>
    <w:rsid w:val="009178BE"/>
    <w:rsid w:val="00920B55"/>
    <w:rsid w:val="00924D51"/>
    <w:rsid w:val="00934C8D"/>
    <w:rsid w:val="00937046"/>
    <w:rsid w:val="00940077"/>
    <w:rsid w:val="009407BC"/>
    <w:rsid w:val="0094283F"/>
    <w:rsid w:val="00943949"/>
    <w:rsid w:val="0095622B"/>
    <w:rsid w:val="00956CE7"/>
    <w:rsid w:val="00956F61"/>
    <w:rsid w:val="00963FC9"/>
    <w:rsid w:val="00966039"/>
    <w:rsid w:val="009664F7"/>
    <w:rsid w:val="00972EE5"/>
    <w:rsid w:val="00972F37"/>
    <w:rsid w:val="009759D5"/>
    <w:rsid w:val="00980D85"/>
    <w:rsid w:val="00980FD7"/>
    <w:rsid w:val="009812D4"/>
    <w:rsid w:val="00986199"/>
    <w:rsid w:val="009A1605"/>
    <w:rsid w:val="009A3ED8"/>
    <w:rsid w:val="009A4247"/>
    <w:rsid w:val="009A569B"/>
    <w:rsid w:val="009A56B4"/>
    <w:rsid w:val="009A7006"/>
    <w:rsid w:val="009A7C96"/>
    <w:rsid w:val="009B0E91"/>
    <w:rsid w:val="009B0EB8"/>
    <w:rsid w:val="009B46DC"/>
    <w:rsid w:val="009B4D8B"/>
    <w:rsid w:val="009B627C"/>
    <w:rsid w:val="009B68EC"/>
    <w:rsid w:val="009C3C78"/>
    <w:rsid w:val="009C40A7"/>
    <w:rsid w:val="009C4841"/>
    <w:rsid w:val="009C6793"/>
    <w:rsid w:val="009C74EE"/>
    <w:rsid w:val="009D02FB"/>
    <w:rsid w:val="009D0909"/>
    <w:rsid w:val="009D21AD"/>
    <w:rsid w:val="009D4D5A"/>
    <w:rsid w:val="009D59A3"/>
    <w:rsid w:val="009E06D0"/>
    <w:rsid w:val="009E199B"/>
    <w:rsid w:val="009E3F54"/>
    <w:rsid w:val="009E4FF5"/>
    <w:rsid w:val="009F1D34"/>
    <w:rsid w:val="009F491D"/>
    <w:rsid w:val="00A069BB"/>
    <w:rsid w:val="00A10298"/>
    <w:rsid w:val="00A1273B"/>
    <w:rsid w:val="00A13AB9"/>
    <w:rsid w:val="00A17590"/>
    <w:rsid w:val="00A20011"/>
    <w:rsid w:val="00A21361"/>
    <w:rsid w:val="00A21C90"/>
    <w:rsid w:val="00A52617"/>
    <w:rsid w:val="00A53D6F"/>
    <w:rsid w:val="00A54A23"/>
    <w:rsid w:val="00A5732B"/>
    <w:rsid w:val="00A609EF"/>
    <w:rsid w:val="00A61817"/>
    <w:rsid w:val="00A61AA0"/>
    <w:rsid w:val="00A641BE"/>
    <w:rsid w:val="00A648E4"/>
    <w:rsid w:val="00A65150"/>
    <w:rsid w:val="00A679DE"/>
    <w:rsid w:val="00A7142B"/>
    <w:rsid w:val="00A72DEA"/>
    <w:rsid w:val="00A804E3"/>
    <w:rsid w:val="00A85A30"/>
    <w:rsid w:val="00A8753C"/>
    <w:rsid w:val="00A87588"/>
    <w:rsid w:val="00A91FEE"/>
    <w:rsid w:val="00A94466"/>
    <w:rsid w:val="00A96E0A"/>
    <w:rsid w:val="00A97E01"/>
    <w:rsid w:val="00AA67A6"/>
    <w:rsid w:val="00AB0090"/>
    <w:rsid w:val="00AB4277"/>
    <w:rsid w:val="00AC25E7"/>
    <w:rsid w:val="00AD4456"/>
    <w:rsid w:val="00AD514A"/>
    <w:rsid w:val="00AD7BE1"/>
    <w:rsid w:val="00AE031B"/>
    <w:rsid w:val="00AE4951"/>
    <w:rsid w:val="00AE5726"/>
    <w:rsid w:val="00AF14B2"/>
    <w:rsid w:val="00AF1BF7"/>
    <w:rsid w:val="00AF2C3B"/>
    <w:rsid w:val="00AF302D"/>
    <w:rsid w:val="00B01222"/>
    <w:rsid w:val="00B1034E"/>
    <w:rsid w:val="00B1262F"/>
    <w:rsid w:val="00B13D1E"/>
    <w:rsid w:val="00B14284"/>
    <w:rsid w:val="00B15413"/>
    <w:rsid w:val="00B156EE"/>
    <w:rsid w:val="00B17AE0"/>
    <w:rsid w:val="00B226CD"/>
    <w:rsid w:val="00B26289"/>
    <w:rsid w:val="00B305B4"/>
    <w:rsid w:val="00B35098"/>
    <w:rsid w:val="00B3596B"/>
    <w:rsid w:val="00B36052"/>
    <w:rsid w:val="00B414DD"/>
    <w:rsid w:val="00B46220"/>
    <w:rsid w:val="00B474A0"/>
    <w:rsid w:val="00B47B90"/>
    <w:rsid w:val="00B50520"/>
    <w:rsid w:val="00B5351C"/>
    <w:rsid w:val="00B56CE3"/>
    <w:rsid w:val="00B6578D"/>
    <w:rsid w:val="00B671FC"/>
    <w:rsid w:val="00B70E5C"/>
    <w:rsid w:val="00B729BF"/>
    <w:rsid w:val="00B8259C"/>
    <w:rsid w:val="00B84DCE"/>
    <w:rsid w:val="00B8768E"/>
    <w:rsid w:val="00B91902"/>
    <w:rsid w:val="00B95BFD"/>
    <w:rsid w:val="00BA18DD"/>
    <w:rsid w:val="00BA1DF3"/>
    <w:rsid w:val="00BA1E46"/>
    <w:rsid w:val="00BA57BF"/>
    <w:rsid w:val="00BB453A"/>
    <w:rsid w:val="00BB48DB"/>
    <w:rsid w:val="00BB4BBA"/>
    <w:rsid w:val="00BC03E9"/>
    <w:rsid w:val="00BC1D57"/>
    <w:rsid w:val="00BC520E"/>
    <w:rsid w:val="00BD2DF2"/>
    <w:rsid w:val="00BE0292"/>
    <w:rsid w:val="00BE0588"/>
    <w:rsid w:val="00BE07F7"/>
    <w:rsid w:val="00BF4EC2"/>
    <w:rsid w:val="00BF6EE3"/>
    <w:rsid w:val="00C04228"/>
    <w:rsid w:val="00C059F0"/>
    <w:rsid w:val="00C07416"/>
    <w:rsid w:val="00C206EA"/>
    <w:rsid w:val="00C20D89"/>
    <w:rsid w:val="00C23AFA"/>
    <w:rsid w:val="00C23C03"/>
    <w:rsid w:val="00C258A6"/>
    <w:rsid w:val="00C32CE8"/>
    <w:rsid w:val="00C34B9C"/>
    <w:rsid w:val="00C373BA"/>
    <w:rsid w:val="00C403EF"/>
    <w:rsid w:val="00C46A15"/>
    <w:rsid w:val="00C46CE1"/>
    <w:rsid w:val="00C50BC1"/>
    <w:rsid w:val="00C54F49"/>
    <w:rsid w:val="00C55410"/>
    <w:rsid w:val="00C61961"/>
    <w:rsid w:val="00C639FA"/>
    <w:rsid w:val="00C66AE4"/>
    <w:rsid w:val="00C7242B"/>
    <w:rsid w:val="00C742A9"/>
    <w:rsid w:val="00C764A9"/>
    <w:rsid w:val="00C81FC1"/>
    <w:rsid w:val="00C829F4"/>
    <w:rsid w:val="00C84B99"/>
    <w:rsid w:val="00C8657E"/>
    <w:rsid w:val="00C91151"/>
    <w:rsid w:val="00C9707B"/>
    <w:rsid w:val="00C970A1"/>
    <w:rsid w:val="00C97C2C"/>
    <w:rsid w:val="00CA4407"/>
    <w:rsid w:val="00CB1CD2"/>
    <w:rsid w:val="00CB271D"/>
    <w:rsid w:val="00CB5106"/>
    <w:rsid w:val="00CB637B"/>
    <w:rsid w:val="00CB77FA"/>
    <w:rsid w:val="00CC06B1"/>
    <w:rsid w:val="00CC1017"/>
    <w:rsid w:val="00CC2E40"/>
    <w:rsid w:val="00CC601D"/>
    <w:rsid w:val="00CC6304"/>
    <w:rsid w:val="00CD2BB9"/>
    <w:rsid w:val="00CD6F66"/>
    <w:rsid w:val="00CE0C51"/>
    <w:rsid w:val="00CE6498"/>
    <w:rsid w:val="00CF023B"/>
    <w:rsid w:val="00CF0317"/>
    <w:rsid w:val="00CF4AB5"/>
    <w:rsid w:val="00D00879"/>
    <w:rsid w:val="00D01DDD"/>
    <w:rsid w:val="00D04B02"/>
    <w:rsid w:val="00D04E40"/>
    <w:rsid w:val="00D050D3"/>
    <w:rsid w:val="00D062B7"/>
    <w:rsid w:val="00D121B7"/>
    <w:rsid w:val="00D14F1E"/>
    <w:rsid w:val="00D1790F"/>
    <w:rsid w:val="00D20C52"/>
    <w:rsid w:val="00D22903"/>
    <w:rsid w:val="00D25AA9"/>
    <w:rsid w:val="00D268C3"/>
    <w:rsid w:val="00D32996"/>
    <w:rsid w:val="00D342EF"/>
    <w:rsid w:val="00D3725B"/>
    <w:rsid w:val="00D43DC2"/>
    <w:rsid w:val="00D442FB"/>
    <w:rsid w:val="00D452EC"/>
    <w:rsid w:val="00D509A7"/>
    <w:rsid w:val="00D512CF"/>
    <w:rsid w:val="00D5631F"/>
    <w:rsid w:val="00D56D61"/>
    <w:rsid w:val="00D57133"/>
    <w:rsid w:val="00D57327"/>
    <w:rsid w:val="00D616C5"/>
    <w:rsid w:val="00D67195"/>
    <w:rsid w:val="00D750C4"/>
    <w:rsid w:val="00D77633"/>
    <w:rsid w:val="00D80759"/>
    <w:rsid w:val="00D81D24"/>
    <w:rsid w:val="00D83017"/>
    <w:rsid w:val="00D87DA0"/>
    <w:rsid w:val="00D976F0"/>
    <w:rsid w:val="00D97AC8"/>
    <w:rsid w:val="00DA21A0"/>
    <w:rsid w:val="00DA563E"/>
    <w:rsid w:val="00DA6EF1"/>
    <w:rsid w:val="00DB1404"/>
    <w:rsid w:val="00DB1C2B"/>
    <w:rsid w:val="00DB775A"/>
    <w:rsid w:val="00DC534C"/>
    <w:rsid w:val="00DC5571"/>
    <w:rsid w:val="00DC6DAA"/>
    <w:rsid w:val="00DD1009"/>
    <w:rsid w:val="00DD2FF0"/>
    <w:rsid w:val="00DE5D17"/>
    <w:rsid w:val="00DF509F"/>
    <w:rsid w:val="00DF5172"/>
    <w:rsid w:val="00DF68F0"/>
    <w:rsid w:val="00E001D3"/>
    <w:rsid w:val="00E01EE2"/>
    <w:rsid w:val="00E0247B"/>
    <w:rsid w:val="00E02ADF"/>
    <w:rsid w:val="00E057FD"/>
    <w:rsid w:val="00E05EFD"/>
    <w:rsid w:val="00E10027"/>
    <w:rsid w:val="00E140B9"/>
    <w:rsid w:val="00E16297"/>
    <w:rsid w:val="00E247EF"/>
    <w:rsid w:val="00E248C6"/>
    <w:rsid w:val="00E26A64"/>
    <w:rsid w:val="00E2755A"/>
    <w:rsid w:val="00E279CF"/>
    <w:rsid w:val="00E30781"/>
    <w:rsid w:val="00E30B4F"/>
    <w:rsid w:val="00E31B09"/>
    <w:rsid w:val="00E33512"/>
    <w:rsid w:val="00E33CE9"/>
    <w:rsid w:val="00E41734"/>
    <w:rsid w:val="00E425A4"/>
    <w:rsid w:val="00E426F6"/>
    <w:rsid w:val="00E43357"/>
    <w:rsid w:val="00E47964"/>
    <w:rsid w:val="00E52C20"/>
    <w:rsid w:val="00E56B10"/>
    <w:rsid w:val="00E574C5"/>
    <w:rsid w:val="00E619BD"/>
    <w:rsid w:val="00E62B42"/>
    <w:rsid w:val="00E64166"/>
    <w:rsid w:val="00E703D5"/>
    <w:rsid w:val="00E70695"/>
    <w:rsid w:val="00E72072"/>
    <w:rsid w:val="00E726F5"/>
    <w:rsid w:val="00E728AA"/>
    <w:rsid w:val="00E73540"/>
    <w:rsid w:val="00E756E0"/>
    <w:rsid w:val="00E76118"/>
    <w:rsid w:val="00E82B7A"/>
    <w:rsid w:val="00E90F70"/>
    <w:rsid w:val="00E944CD"/>
    <w:rsid w:val="00E95F11"/>
    <w:rsid w:val="00E963FF"/>
    <w:rsid w:val="00EA3558"/>
    <w:rsid w:val="00EA5D1C"/>
    <w:rsid w:val="00EB1318"/>
    <w:rsid w:val="00EB4EF0"/>
    <w:rsid w:val="00EB54B4"/>
    <w:rsid w:val="00EC2A04"/>
    <w:rsid w:val="00EC3919"/>
    <w:rsid w:val="00ED3E8A"/>
    <w:rsid w:val="00ED5133"/>
    <w:rsid w:val="00ED52E6"/>
    <w:rsid w:val="00ED72B7"/>
    <w:rsid w:val="00EE2136"/>
    <w:rsid w:val="00EE28F3"/>
    <w:rsid w:val="00EE3E15"/>
    <w:rsid w:val="00EE68E7"/>
    <w:rsid w:val="00EF1FC3"/>
    <w:rsid w:val="00EF39F7"/>
    <w:rsid w:val="00EF3A28"/>
    <w:rsid w:val="00EF4226"/>
    <w:rsid w:val="00EF6F44"/>
    <w:rsid w:val="00F0255D"/>
    <w:rsid w:val="00F02696"/>
    <w:rsid w:val="00F0715D"/>
    <w:rsid w:val="00F11710"/>
    <w:rsid w:val="00F14422"/>
    <w:rsid w:val="00F152F1"/>
    <w:rsid w:val="00F21087"/>
    <w:rsid w:val="00F249D3"/>
    <w:rsid w:val="00F25D82"/>
    <w:rsid w:val="00F2761C"/>
    <w:rsid w:val="00F316D8"/>
    <w:rsid w:val="00F32F86"/>
    <w:rsid w:val="00F34FDD"/>
    <w:rsid w:val="00F41AD2"/>
    <w:rsid w:val="00F445F4"/>
    <w:rsid w:val="00F44EC8"/>
    <w:rsid w:val="00F46B93"/>
    <w:rsid w:val="00F46C5A"/>
    <w:rsid w:val="00F47AA3"/>
    <w:rsid w:val="00F520A4"/>
    <w:rsid w:val="00F52F81"/>
    <w:rsid w:val="00F531A5"/>
    <w:rsid w:val="00F552AB"/>
    <w:rsid w:val="00F649BF"/>
    <w:rsid w:val="00F71130"/>
    <w:rsid w:val="00F72349"/>
    <w:rsid w:val="00F744E3"/>
    <w:rsid w:val="00F745B9"/>
    <w:rsid w:val="00F75616"/>
    <w:rsid w:val="00F757C2"/>
    <w:rsid w:val="00F76ECE"/>
    <w:rsid w:val="00F823EB"/>
    <w:rsid w:val="00F82F15"/>
    <w:rsid w:val="00F83B8A"/>
    <w:rsid w:val="00F84071"/>
    <w:rsid w:val="00F875E5"/>
    <w:rsid w:val="00F87DBE"/>
    <w:rsid w:val="00F90737"/>
    <w:rsid w:val="00F93150"/>
    <w:rsid w:val="00F953C0"/>
    <w:rsid w:val="00FA0A48"/>
    <w:rsid w:val="00FA2CC8"/>
    <w:rsid w:val="00FA654F"/>
    <w:rsid w:val="00FA6FE7"/>
    <w:rsid w:val="00FB0FAD"/>
    <w:rsid w:val="00FB2FBF"/>
    <w:rsid w:val="00FB387E"/>
    <w:rsid w:val="00FB4DBF"/>
    <w:rsid w:val="00FB5C2E"/>
    <w:rsid w:val="00FC4774"/>
    <w:rsid w:val="00FC50A2"/>
    <w:rsid w:val="00FC73D4"/>
    <w:rsid w:val="00FE0CE2"/>
    <w:rsid w:val="00FE2D3C"/>
    <w:rsid w:val="00FE3241"/>
    <w:rsid w:val="00FE536A"/>
    <w:rsid w:val="00FE5A74"/>
    <w:rsid w:val="00FF0BA8"/>
    <w:rsid w:val="00FF0F19"/>
    <w:rsid w:val="00FF3130"/>
    <w:rsid w:val="00FF5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C8FC9F-7C16-43A1-B215-867104F6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0"/>
    <w:qFormat/>
    <w:rsid w:val="008A707C"/>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2">
    <w:name w:val="heading 2"/>
    <w:basedOn w:val="a"/>
    <w:next w:val="a"/>
    <w:qFormat/>
    <w:rsid w:val="008A707C"/>
    <w:pPr>
      <w:keepNext/>
      <w:overflowPunct/>
      <w:autoSpaceDE/>
      <w:autoSpaceDN/>
      <w:adjustRightInd/>
      <w:spacing w:before="240" w:after="60" w:line="276" w:lineRule="auto"/>
      <w:textAlignment w:val="auto"/>
      <w:outlineLvl w:val="1"/>
    </w:pPr>
    <w:rPr>
      <w:rFonts w:ascii="Cambria" w:hAnsi="Cambria"/>
      <w:b/>
      <w:bCs/>
      <w:i/>
      <w:iCs/>
      <w:sz w:val="28"/>
      <w:szCs w:val="28"/>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pPr>
      <w:overflowPunct w:val="0"/>
      <w:autoSpaceDE w:val="0"/>
      <w:autoSpaceDN w:val="0"/>
      <w:adjustRightInd w:val="0"/>
      <w:textAlignment w:val="baseline"/>
    </w:pPr>
  </w:style>
  <w:style w:type="paragraph" w:styleId="a4">
    <w:name w:val="Balloon Text"/>
    <w:basedOn w:val="a"/>
    <w:semiHidden/>
    <w:rsid w:val="00F2761C"/>
    <w:rPr>
      <w:rFonts w:ascii="Tahoma" w:hAnsi="Tahoma" w:cs="Tahoma"/>
      <w:sz w:val="16"/>
      <w:szCs w:val="16"/>
    </w:rPr>
  </w:style>
  <w:style w:type="table" w:styleId="a5">
    <w:name w:val="Table Grid"/>
    <w:basedOn w:val="a1"/>
    <w:rsid w:val="00D509A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semiHidden/>
    <w:rsid w:val="00D04B02"/>
    <w:pPr>
      <w:shd w:val="clear" w:color="auto" w:fill="000080"/>
    </w:pPr>
    <w:rPr>
      <w:rFonts w:ascii="Tahoma" w:hAnsi="Tahoma" w:cs="Tahoma"/>
    </w:rPr>
  </w:style>
  <w:style w:type="character" w:styleId="a7">
    <w:name w:val="Hyperlink"/>
    <w:basedOn w:val="a0"/>
    <w:rsid w:val="00157338"/>
    <w:rPr>
      <w:color w:val="0000FF"/>
      <w:u w:val="single"/>
    </w:rPr>
  </w:style>
  <w:style w:type="paragraph" w:customStyle="1" w:styleId="ConsPlusTitle">
    <w:name w:val="ConsPlusTitle"/>
    <w:rsid w:val="00CB5106"/>
    <w:pPr>
      <w:widowControl w:val="0"/>
      <w:autoSpaceDE w:val="0"/>
      <w:autoSpaceDN w:val="0"/>
      <w:adjustRightInd w:val="0"/>
    </w:pPr>
    <w:rPr>
      <w:rFonts w:ascii="Arial" w:hAnsi="Arial" w:cs="Arial"/>
      <w:b/>
      <w:bCs/>
    </w:rPr>
  </w:style>
  <w:style w:type="character" w:customStyle="1" w:styleId="a8">
    <w:name w:val="Основной текст Знак"/>
    <w:basedOn w:val="a0"/>
    <w:link w:val="a9"/>
    <w:locked/>
    <w:rsid w:val="001562C5"/>
    <w:rPr>
      <w:rFonts w:ascii="Times New Roman CYR" w:hAnsi="Times New Roman CYR" w:cs="Times New Roman CYR"/>
      <w:sz w:val="28"/>
      <w:lang w:val="ru-RU" w:eastAsia="ru-RU" w:bidi="ar-SA"/>
    </w:rPr>
  </w:style>
  <w:style w:type="paragraph" w:styleId="a9">
    <w:name w:val="Body Text"/>
    <w:basedOn w:val="a"/>
    <w:link w:val="a8"/>
    <w:rsid w:val="001562C5"/>
    <w:pPr>
      <w:overflowPunct/>
      <w:autoSpaceDE/>
      <w:autoSpaceDN/>
      <w:adjustRightInd/>
      <w:jc w:val="center"/>
      <w:textAlignment w:val="auto"/>
    </w:pPr>
    <w:rPr>
      <w:rFonts w:ascii="Times New Roman CYR" w:hAnsi="Times New Roman CYR" w:cs="Times New Roman CYR"/>
      <w:sz w:val="28"/>
    </w:rPr>
  </w:style>
  <w:style w:type="paragraph" w:styleId="aa">
    <w:name w:val="header"/>
    <w:basedOn w:val="a"/>
    <w:rsid w:val="001C52BF"/>
    <w:pPr>
      <w:tabs>
        <w:tab w:val="center" w:pos="4677"/>
        <w:tab w:val="right" w:pos="9355"/>
      </w:tabs>
    </w:pPr>
  </w:style>
  <w:style w:type="character" w:styleId="ab">
    <w:name w:val="page number"/>
    <w:basedOn w:val="a0"/>
    <w:rsid w:val="001C52BF"/>
  </w:style>
  <w:style w:type="paragraph" w:styleId="ac">
    <w:name w:val="footer"/>
    <w:basedOn w:val="a"/>
    <w:link w:val="ad"/>
    <w:rsid w:val="00421F24"/>
    <w:pPr>
      <w:tabs>
        <w:tab w:val="center" w:pos="4677"/>
        <w:tab w:val="right" w:pos="9355"/>
      </w:tabs>
    </w:pPr>
  </w:style>
  <w:style w:type="character" w:customStyle="1" w:styleId="ad">
    <w:name w:val="Нижний колонтитул Знак"/>
    <w:basedOn w:val="a0"/>
    <w:link w:val="ac"/>
    <w:rsid w:val="00421F24"/>
  </w:style>
  <w:style w:type="character" w:styleId="ae">
    <w:name w:val="Emphasis"/>
    <w:basedOn w:val="a0"/>
    <w:qFormat/>
    <w:rsid w:val="00DA21A0"/>
    <w:rPr>
      <w:b/>
      <w:bCs/>
      <w:i w:val="0"/>
      <w:iCs w:val="0"/>
    </w:rPr>
  </w:style>
  <w:style w:type="paragraph" w:styleId="20">
    <w:name w:val="Body Text 2"/>
    <w:basedOn w:val="a"/>
    <w:rsid w:val="00C55410"/>
    <w:pPr>
      <w:spacing w:after="120" w:line="480" w:lineRule="auto"/>
    </w:pPr>
  </w:style>
  <w:style w:type="paragraph" w:customStyle="1" w:styleId="ConsNormal">
    <w:name w:val="ConsNormal"/>
    <w:rsid w:val="00C55410"/>
    <w:pPr>
      <w:widowControl w:val="0"/>
      <w:snapToGrid w:val="0"/>
      <w:ind w:firstLine="720"/>
    </w:pPr>
    <w:rPr>
      <w:rFonts w:ascii="Arial" w:hAnsi="Arial"/>
    </w:rPr>
  </w:style>
  <w:style w:type="paragraph" w:customStyle="1" w:styleId="21">
    <w:name w:val=" 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DD2FF0"/>
    <w:pPr>
      <w:widowControl w:val="0"/>
      <w:overflowPunct/>
      <w:autoSpaceDE/>
      <w:autoSpaceDN/>
      <w:spacing w:after="160" w:line="240" w:lineRule="exact"/>
      <w:jc w:val="right"/>
      <w:textAlignment w:val="auto"/>
    </w:pPr>
    <w:rPr>
      <w:lang w:val="en-GB" w:eastAsia="en-US"/>
    </w:rPr>
  </w:style>
  <w:style w:type="paragraph" w:styleId="3">
    <w:name w:val="Body Text Indent 3"/>
    <w:basedOn w:val="a"/>
    <w:rsid w:val="00854D21"/>
    <w:pPr>
      <w:spacing w:after="120"/>
      <w:ind w:left="283"/>
    </w:pPr>
    <w:rPr>
      <w:sz w:val="16"/>
      <w:szCs w:val="16"/>
    </w:rPr>
  </w:style>
  <w:style w:type="paragraph" w:styleId="22">
    <w:name w:val="Body Text Indent 2"/>
    <w:basedOn w:val="a"/>
    <w:rsid w:val="00854D21"/>
    <w:pPr>
      <w:spacing w:after="120" w:line="480" w:lineRule="auto"/>
      <w:ind w:left="283"/>
    </w:pPr>
  </w:style>
  <w:style w:type="paragraph" w:styleId="af">
    <w:name w:val="Body Text Indent"/>
    <w:basedOn w:val="a"/>
    <w:rsid w:val="00854D21"/>
    <w:pPr>
      <w:spacing w:after="120"/>
      <w:ind w:left="283"/>
    </w:pPr>
  </w:style>
  <w:style w:type="paragraph" w:styleId="30">
    <w:name w:val="Body Text 3"/>
    <w:basedOn w:val="a"/>
    <w:rsid w:val="00854D21"/>
    <w:pPr>
      <w:spacing w:after="120"/>
    </w:pPr>
    <w:rPr>
      <w:sz w:val="16"/>
      <w:szCs w:val="16"/>
    </w:rPr>
  </w:style>
  <w:style w:type="paragraph" w:customStyle="1" w:styleId="af0">
    <w:name w:val=" Знак"/>
    <w:basedOn w:val="a"/>
    <w:rsid w:val="00FE2D3C"/>
    <w:pPr>
      <w:overflowPunct/>
      <w:autoSpaceDE/>
      <w:autoSpaceDN/>
      <w:adjustRightInd/>
      <w:spacing w:after="160" w:line="240" w:lineRule="exact"/>
      <w:textAlignment w:val="auto"/>
    </w:pPr>
    <w:rPr>
      <w:rFonts w:ascii="Verdana" w:hAnsi="Verdana"/>
      <w:lang w:val="en-US" w:eastAsia="en-US"/>
    </w:rPr>
  </w:style>
  <w:style w:type="paragraph" w:customStyle="1" w:styleId="ConsPlusNonformat">
    <w:name w:val="ConsPlusNonformat"/>
    <w:rsid w:val="00827361"/>
    <w:pPr>
      <w:widowControl w:val="0"/>
      <w:autoSpaceDE w:val="0"/>
      <w:autoSpaceDN w:val="0"/>
      <w:adjustRightInd w:val="0"/>
    </w:pPr>
    <w:rPr>
      <w:rFonts w:ascii="Courier New" w:eastAsia="Calibri" w:hAnsi="Courier New" w:cs="Courier New"/>
    </w:rPr>
  </w:style>
  <w:style w:type="paragraph" w:customStyle="1" w:styleId="ListParagraph">
    <w:name w:val="List Paragraph"/>
    <w:basedOn w:val="a"/>
    <w:rsid w:val="00827361"/>
    <w:pPr>
      <w:overflowPunct/>
      <w:autoSpaceDE/>
      <w:autoSpaceDN/>
      <w:adjustRightInd/>
      <w:ind w:left="720"/>
      <w:textAlignment w:val="auto"/>
    </w:pPr>
    <w:rPr>
      <w:rFonts w:eastAsia="Calibri"/>
      <w:sz w:val="24"/>
      <w:szCs w:val="24"/>
    </w:rPr>
  </w:style>
  <w:style w:type="character" w:customStyle="1" w:styleId="grame">
    <w:name w:val="grame"/>
    <w:basedOn w:val="a0"/>
    <w:rsid w:val="004764EF"/>
  </w:style>
  <w:style w:type="paragraph" w:customStyle="1" w:styleId="Normal1">
    <w:name w:val="Normal1"/>
    <w:rsid w:val="00BA18DD"/>
    <w:rPr>
      <w:rFonts w:eastAsia="Calibri"/>
    </w:rPr>
  </w:style>
  <w:style w:type="paragraph" w:customStyle="1" w:styleId="11">
    <w:name w:val="Обычный1"/>
    <w:rsid w:val="009D59A3"/>
  </w:style>
  <w:style w:type="paragraph" w:customStyle="1" w:styleId="af1">
    <w:name w:val=" Знак Знак Знак"/>
    <w:basedOn w:val="a"/>
    <w:rsid w:val="00325C68"/>
    <w:pPr>
      <w:overflowPunct/>
      <w:autoSpaceDE/>
      <w:autoSpaceDN/>
      <w:adjustRightInd/>
      <w:textAlignment w:val="auto"/>
    </w:pPr>
    <w:rPr>
      <w:rFonts w:ascii="Verdana" w:hAnsi="Verdana" w:cs="Verdana"/>
      <w:lang w:val="en-US" w:eastAsia="en-US"/>
    </w:rPr>
  </w:style>
  <w:style w:type="paragraph" w:customStyle="1" w:styleId="ConsPlusNormal">
    <w:name w:val="ConsPlusNormal"/>
    <w:rsid w:val="00325C68"/>
    <w:pPr>
      <w:widowControl w:val="0"/>
      <w:autoSpaceDE w:val="0"/>
      <w:autoSpaceDN w:val="0"/>
      <w:adjustRightInd w:val="0"/>
      <w:ind w:firstLine="720"/>
    </w:pPr>
    <w:rPr>
      <w:rFonts w:ascii="Arial" w:hAnsi="Arial" w:cs="Arial"/>
    </w:rPr>
  </w:style>
  <w:style w:type="paragraph" w:styleId="af2">
    <w:name w:val="No Spacing"/>
    <w:qFormat/>
    <w:rsid w:val="00917487"/>
    <w:pPr>
      <w:jc w:val="both"/>
    </w:pPr>
    <w:rPr>
      <w:rFonts w:eastAsia="Calibri"/>
      <w:sz w:val="24"/>
      <w:szCs w:val="24"/>
      <w:lang w:eastAsia="en-US"/>
    </w:rPr>
  </w:style>
  <w:style w:type="character" w:styleId="af3">
    <w:name w:val="Strong"/>
    <w:basedOn w:val="a0"/>
    <w:qFormat/>
    <w:rsid w:val="00986199"/>
    <w:rPr>
      <w:b/>
      <w:bCs/>
    </w:rPr>
  </w:style>
  <w:style w:type="character" w:customStyle="1" w:styleId="A40">
    <w:name w:val="A4"/>
    <w:rsid w:val="002E446A"/>
    <w:rPr>
      <w:b/>
      <w:color w:val="000000"/>
      <w:sz w:val="22"/>
    </w:rPr>
  </w:style>
  <w:style w:type="character" w:customStyle="1" w:styleId="10">
    <w:name w:val="Заголовок 1 Знак"/>
    <w:basedOn w:val="a0"/>
    <w:link w:val="1"/>
    <w:rsid w:val="008A707C"/>
    <w:rPr>
      <w:rFonts w:ascii="Arial" w:hAnsi="Arial" w:cs="Arial"/>
      <w:b/>
      <w:bCs/>
      <w:kern w:val="32"/>
      <w:sz w:val="32"/>
      <w:szCs w:val="32"/>
      <w:lang w:val="ru-RU" w:eastAsia="ru-RU" w:bidi="ar-SA"/>
    </w:rPr>
  </w:style>
  <w:style w:type="paragraph" w:styleId="af4">
    <w:name w:val="Title"/>
    <w:basedOn w:val="a"/>
    <w:qFormat/>
    <w:rsid w:val="00547448"/>
    <w:pPr>
      <w:overflowPunct/>
      <w:autoSpaceDE/>
      <w:autoSpaceDN/>
      <w:adjustRightInd/>
      <w:jc w:val="center"/>
      <w:textAlignment w:val="auto"/>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74528">
      <w:bodyDiv w:val="1"/>
      <w:marLeft w:val="0"/>
      <w:marRight w:val="0"/>
      <w:marTop w:val="0"/>
      <w:marBottom w:val="0"/>
      <w:divBdr>
        <w:top w:val="none" w:sz="0" w:space="0" w:color="auto"/>
        <w:left w:val="none" w:sz="0" w:space="0" w:color="auto"/>
        <w:bottom w:val="none" w:sz="0" w:space="0" w:color="auto"/>
        <w:right w:val="none" w:sz="0" w:space="0" w:color="auto"/>
      </w:divBdr>
      <w:divsChild>
        <w:div w:id="1334527498">
          <w:marLeft w:val="0"/>
          <w:marRight w:val="0"/>
          <w:marTop w:val="0"/>
          <w:marBottom w:val="0"/>
          <w:divBdr>
            <w:top w:val="none" w:sz="0" w:space="0" w:color="auto"/>
            <w:left w:val="none" w:sz="0" w:space="0" w:color="auto"/>
            <w:bottom w:val="none" w:sz="0" w:space="0" w:color="auto"/>
            <w:right w:val="none" w:sz="0" w:space="0" w:color="auto"/>
          </w:divBdr>
          <w:divsChild>
            <w:div w:id="89737343">
              <w:marLeft w:val="0"/>
              <w:marRight w:val="0"/>
              <w:marTop w:val="0"/>
              <w:marBottom w:val="0"/>
              <w:divBdr>
                <w:top w:val="none" w:sz="0" w:space="0" w:color="auto"/>
                <w:left w:val="none" w:sz="0" w:space="0" w:color="auto"/>
                <w:bottom w:val="none" w:sz="0" w:space="0" w:color="auto"/>
                <w:right w:val="none" w:sz="0" w:space="0" w:color="auto"/>
              </w:divBdr>
            </w:div>
            <w:div w:id="187984707">
              <w:marLeft w:val="0"/>
              <w:marRight w:val="0"/>
              <w:marTop w:val="0"/>
              <w:marBottom w:val="0"/>
              <w:divBdr>
                <w:top w:val="none" w:sz="0" w:space="0" w:color="auto"/>
                <w:left w:val="none" w:sz="0" w:space="0" w:color="auto"/>
                <w:bottom w:val="none" w:sz="0" w:space="0" w:color="auto"/>
                <w:right w:val="none" w:sz="0" w:space="0" w:color="auto"/>
              </w:divBdr>
            </w:div>
            <w:div w:id="200554094">
              <w:marLeft w:val="0"/>
              <w:marRight w:val="0"/>
              <w:marTop w:val="0"/>
              <w:marBottom w:val="0"/>
              <w:divBdr>
                <w:top w:val="none" w:sz="0" w:space="0" w:color="auto"/>
                <w:left w:val="none" w:sz="0" w:space="0" w:color="auto"/>
                <w:bottom w:val="none" w:sz="0" w:space="0" w:color="auto"/>
                <w:right w:val="none" w:sz="0" w:space="0" w:color="auto"/>
              </w:divBdr>
            </w:div>
            <w:div w:id="232856568">
              <w:marLeft w:val="0"/>
              <w:marRight w:val="0"/>
              <w:marTop w:val="0"/>
              <w:marBottom w:val="0"/>
              <w:divBdr>
                <w:top w:val="none" w:sz="0" w:space="0" w:color="auto"/>
                <w:left w:val="none" w:sz="0" w:space="0" w:color="auto"/>
                <w:bottom w:val="none" w:sz="0" w:space="0" w:color="auto"/>
                <w:right w:val="none" w:sz="0" w:space="0" w:color="auto"/>
              </w:divBdr>
            </w:div>
            <w:div w:id="401605890">
              <w:marLeft w:val="0"/>
              <w:marRight w:val="0"/>
              <w:marTop w:val="0"/>
              <w:marBottom w:val="0"/>
              <w:divBdr>
                <w:top w:val="none" w:sz="0" w:space="0" w:color="auto"/>
                <w:left w:val="none" w:sz="0" w:space="0" w:color="auto"/>
                <w:bottom w:val="none" w:sz="0" w:space="0" w:color="auto"/>
                <w:right w:val="none" w:sz="0" w:space="0" w:color="auto"/>
              </w:divBdr>
            </w:div>
            <w:div w:id="449395556">
              <w:marLeft w:val="0"/>
              <w:marRight w:val="0"/>
              <w:marTop w:val="0"/>
              <w:marBottom w:val="0"/>
              <w:divBdr>
                <w:top w:val="none" w:sz="0" w:space="0" w:color="auto"/>
                <w:left w:val="none" w:sz="0" w:space="0" w:color="auto"/>
                <w:bottom w:val="none" w:sz="0" w:space="0" w:color="auto"/>
                <w:right w:val="none" w:sz="0" w:space="0" w:color="auto"/>
              </w:divBdr>
            </w:div>
            <w:div w:id="615988102">
              <w:marLeft w:val="0"/>
              <w:marRight w:val="0"/>
              <w:marTop w:val="0"/>
              <w:marBottom w:val="0"/>
              <w:divBdr>
                <w:top w:val="none" w:sz="0" w:space="0" w:color="auto"/>
                <w:left w:val="none" w:sz="0" w:space="0" w:color="auto"/>
                <w:bottom w:val="none" w:sz="0" w:space="0" w:color="auto"/>
                <w:right w:val="none" w:sz="0" w:space="0" w:color="auto"/>
              </w:divBdr>
            </w:div>
            <w:div w:id="767313685">
              <w:marLeft w:val="0"/>
              <w:marRight w:val="0"/>
              <w:marTop w:val="0"/>
              <w:marBottom w:val="0"/>
              <w:divBdr>
                <w:top w:val="none" w:sz="0" w:space="0" w:color="auto"/>
                <w:left w:val="none" w:sz="0" w:space="0" w:color="auto"/>
                <w:bottom w:val="none" w:sz="0" w:space="0" w:color="auto"/>
                <w:right w:val="none" w:sz="0" w:space="0" w:color="auto"/>
              </w:divBdr>
            </w:div>
            <w:div w:id="1094785525">
              <w:marLeft w:val="0"/>
              <w:marRight w:val="0"/>
              <w:marTop w:val="0"/>
              <w:marBottom w:val="0"/>
              <w:divBdr>
                <w:top w:val="none" w:sz="0" w:space="0" w:color="auto"/>
                <w:left w:val="none" w:sz="0" w:space="0" w:color="auto"/>
                <w:bottom w:val="none" w:sz="0" w:space="0" w:color="auto"/>
                <w:right w:val="none" w:sz="0" w:space="0" w:color="auto"/>
              </w:divBdr>
            </w:div>
            <w:div w:id="1207641526">
              <w:marLeft w:val="0"/>
              <w:marRight w:val="0"/>
              <w:marTop w:val="0"/>
              <w:marBottom w:val="0"/>
              <w:divBdr>
                <w:top w:val="none" w:sz="0" w:space="0" w:color="auto"/>
                <w:left w:val="none" w:sz="0" w:space="0" w:color="auto"/>
                <w:bottom w:val="none" w:sz="0" w:space="0" w:color="auto"/>
                <w:right w:val="none" w:sz="0" w:space="0" w:color="auto"/>
              </w:divBdr>
            </w:div>
            <w:div w:id="1321230904">
              <w:marLeft w:val="0"/>
              <w:marRight w:val="0"/>
              <w:marTop w:val="0"/>
              <w:marBottom w:val="0"/>
              <w:divBdr>
                <w:top w:val="none" w:sz="0" w:space="0" w:color="auto"/>
                <w:left w:val="none" w:sz="0" w:space="0" w:color="auto"/>
                <w:bottom w:val="none" w:sz="0" w:space="0" w:color="auto"/>
                <w:right w:val="none" w:sz="0" w:space="0" w:color="auto"/>
              </w:divBdr>
            </w:div>
            <w:div w:id="1383989697">
              <w:marLeft w:val="0"/>
              <w:marRight w:val="0"/>
              <w:marTop w:val="0"/>
              <w:marBottom w:val="0"/>
              <w:divBdr>
                <w:top w:val="none" w:sz="0" w:space="0" w:color="auto"/>
                <w:left w:val="none" w:sz="0" w:space="0" w:color="auto"/>
                <w:bottom w:val="none" w:sz="0" w:space="0" w:color="auto"/>
                <w:right w:val="none" w:sz="0" w:space="0" w:color="auto"/>
              </w:divBdr>
            </w:div>
            <w:div w:id="1420786024">
              <w:marLeft w:val="0"/>
              <w:marRight w:val="0"/>
              <w:marTop w:val="0"/>
              <w:marBottom w:val="0"/>
              <w:divBdr>
                <w:top w:val="none" w:sz="0" w:space="0" w:color="auto"/>
                <w:left w:val="none" w:sz="0" w:space="0" w:color="auto"/>
                <w:bottom w:val="none" w:sz="0" w:space="0" w:color="auto"/>
                <w:right w:val="none" w:sz="0" w:space="0" w:color="auto"/>
              </w:divBdr>
            </w:div>
            <w:div w:id="1482767458">
              <w:marLeft w:val="0"/>
              <w:marRight w:val="0"/>
              <w:marTop w:val="0"/>
              <w:marBottom w:val="0"/>
              <w:divBdr>
                <w:top w:val="none" w:sz="0" w:space="0" w:color="auto"/>
                <w:left w:val="none" w:sz="0" w:space="0" w:color="auto"/>
                <w:bottom w:val="none" w:sz="0" w:space="0" w:color="auto"/>
                <w:right w:val="none" w:sz="0" w:space="0" w:color="auto"/>
              </w:divBdr>
            </w:div>
            <w:div w:id="16232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48367">
      <w:bodyDiv w:val="1"/>
      <w:marLeft w:val="0"/>
      <w:marRight w:val="0"/>
      <w:marTop w:val="0"/>
      <w:marBottom w:val="0"/>
      <w:divBdr>
        <w:top w:val="none" w:sz="0" w:space="0" w:color="auto"/>
        <w:left w:val="none" w:sz="0" w:space="0" w:color="auto"/>
        <w:bottom w:val="none" w:sz="0" w:space="0" w:color="auto"/>
        <w:right w:val="none" w:sz="0" w:space="0" w:color="auto"/>
      </w:divBdr>
      <w:divsChild>
        <w:div w:id="1690524762">
          <w:marLeft w:val="0"/>
          <w:marRight w:val="0"/>
          <w:marTop w:val="0"/>
          <w:marBottom w:val="0"/>
          <w:divBdr>
            <w:top w:val="none" w:sz="0" w:space="0" w:color="auto"/>
            <w:left w:val="none" w:sz="0" w:space="0" w:color="auto"/>
            <w:bottom w:val="none" w:sz="0" w:space="0" w:color="auto"/>
            <w:right w:val="none" w:sz="0" w:space="0" w:color="auto"/>
          </w:divBdr>
          <w:divsChild>
            <w:div w:id="99305918">
              <w:marLeft w:val="0"/>
              <w:marRight w:val="0"/>
              <w:marTop w:val="0"/>
              <w:marBottom w:val="0"/>
              <w:divBdr>
                <w:top w:val="none" w:sz="0" w:space="0" w:color="auto"/>
                <w:left w:val="none" w:sz="0" w:space="0" w:color="auto"/>
                <w:bottom w:val="none" w:sz="0" w:space="0" w:color="auto"/>
                <w:right w:val="none" w:sz="0" w:space="0" w:color="auto"/>
              </w:divBdr>
            </w:div>
            <w:div w:id="2334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2306">
      <w:bodyDiv w:val="1"/>
      <w:marLeft w:val="0"/>
      <w:marRight w:val="0"/>
      <w:marTop w:val="0"/>
      <w:marBottom w:val="0"/>
      <w:divBdr>
        <w:top w:val="none" w:sz="0" w:space="0" w:color="auto"/>
        <w:left w:val="none" w:sz="0" w:space="0" w:color="auto"/>
        <w:bottom w:val="none" w:sz="0" w:space="0" w:color="auto"/>
        <w:right w:val="none" w:sz="0" w:space="0" w:color="auto"/>
      </w:divBdr>
    </w:div>
    <w:div w:id="1033966851">
      <w:bodyDiv w:val="1"/>
      <w:marLeft w:val="0"/>
      <w:marRight w:val="0"/>
      <w:marTop w:val="0"/>
      <w:marBottom w:val="0"/>
      <w:divBdr>
        <w:top w:val="none" w:sz="0" w:space="0" w:color="auto"/>
        <w:left w:val="none" w:sz="0" w:space="0" w:color="auto"/>
        <w:bottom w:val="none" w:sz="0" w:space="0" w:color="auto"/>
        <w:right w:val="none" w:sz="0" w:space="0" w:color="auto"/>
      </w:divBdr>
      <w:divsChild>
        <w:div w:id="1059785260">
          <w:marLeft w:val="0"/>
          <w:marRight w:val="0"/>
          <w:marTop w:val="0"/>
          <w:marBottom w:val="0"/>
          <w:divBdr>
            <w:top w:val="none" w:sz="0" w:space="0" w:color="auto"/>
            <w:left w:val="none" w:sz="0" w:space="0" w:color="auto"/>
            <w:bottom w:val="none" w:sz="0" w:space="0" w:color="auto"/>
            <w:right w:val="none" w:sz="0" w:space="0" w:color="auto"/>
          </w:divBdr>
          <w:divsChild>
            <w:div w:id="120343882">
              <w:marLeft w:val="0"/>
              <w:marRight w:val="0"/>
              <w:marTop w:val="0"/>
              <w:marBottom w:val="0"/>
              <w:divBdr>
                <w:top w:val="none" w:sz="0" w:space="0" w:color="auto"/>
                <w:left w:val="none" w:sz="0" w:space="0" w:color="auto"/>
                <w:bottom w:val="none" w:sz="0" w:space="0" w:color="auto"/>
                <w:right w:val="none" w:sz="0" w:space="0" w:color="auto"/>
              </w:divBdr>
            </w:div>
            <w:div w:id="15602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2239">
      <w:bodyDiv w:val="1"/>
      <w:marLeft w:val="0"/>
      <w:marRight w:val="0"/>
      <w:marTop w:val="0"/>
      <w:marBottom w:val="0"/>
      <w:divBdr>
        <w:top w:val="none" w:sz="0" w:space="0" w:color="auto"/>
        <w:left w:val="none" w:sz="0" w:space="0" w:color="auto"/>
        <w:bottom w:val="none" w:sz="0" w:space="0" w:color="auto"/>
        <w:right w:val="none" w:sz="0" w:space="0" w:color="auto"/>
      </w:divBdr>
      <w:divsChild>
        <w:div w:id="252974405">
          <w:marLeft w:val="0"/>
          <w:marRight w:val="0"/>
          <w:marTop w:val="0"/>
          <w:marBottom w:val="0"/>
          <w:divBdr>
            <w:top w:val="none" w:sz="0" w:space="0" w:color="auto"/>
            <w:left w:val="none" w:sz="0" w:space="0" w:color="auto"/>
            <w:bottom w:val="none" w:sz="0" w:space="0" w:color="auto"/>
            <w:right w:val="none" w:sz="0" w:space="0" w:color="auto"/>
          </w:divBdr>
        </w:div>
        <w:div w:id="536551915">
          <w:marLeft w:val="0"/>
          <w:marRight w:val="0"/>
          <w:marTop w:val="0"/>
          <w:marBottom w:val="0"/>
          <w:divBdr>
            <w:top w:val="none" w:sz="0" w:space="0" w:color="auto"/>
            <w:left w:val="none" w:sz="0" w:space="0" w:color="auto"/>
            <w:bottom w:val="none" w:sz="0" w:space="0" w:color="auto"/>
            <w:right w:val="none" w:sz="0" w:space="0" w:color="auto"/>
          </w:divBdr>
        </w:div>
        <w:div w:id="1191070787">
          <w:marLeft w:val="0"/>
          <w:marRight w:val="0"/>
          <w:marTop w:val="0"/>
          <w:marBottom w:val="0"/>
          <w:divBdr>
            <w:top w:val="none" w:sz="0" w:space="0" w:color="auto"/>
            <w:left w:val="none" w:sz="0" w:space="0" w:color="auto"/>
            <w:bottom w:val="none" w:sz="0" w:space="0" w:color="auto"/>
            <w:right w:val="none" w:sz="0" w:space="0" w:color="auto"/>
          </w:divBdr>
        </w:div>
        <w:div w:id="1319114247">
          <w:marLeft w:val="0"/>
          <w:marRight w:val="0"/>
          <w:marTop w:val="0"/>
          <w:marBottom w:val="0"/>
          <w:divBdr>
            <w:top w:val="none" w:sz="0" w:space="0" w:color="auto"/>
            <w:left w:val="none" w:sz="0" w:space="0" w:color="auto"/>
            <w:bottom w:val="none" w:sz="0" w:space="0" w:color="auto"/>
            <w:right w:val="none" w:sz="0" w:space="0" w:color="auto"/>
          </w:divBdr>
        </w:div>
        <w:div w:id="1996490254">
          <w:marLeft w:val="0"/>
          <w:marRight w:val="0"/>
          <w:marTop w:val="0"/>
          <w:marBottom w:val="0"/>
          <w:divBdr>
            <w:top w:val="none" w:sz="0" w:space="0" w:color="auto"/>
            <w:left w:val="none" w:sz="0" w:space="0" w:color="auto"/>
            <w:bottom w:val="none" w:sz="0" w:space="0" w:color="auto"/>
            <w:right w:val="none" w:sz="0" w:space="0" w:color="auto"/>
          </w:divBdr>
        </w:div>
      </w:divsChild>
    </w:div>
    <w:div w:id="1408377552">
      <w:bodyDiv w:val="1"/>
      <w:marLeft w:val="0"/>
      <w:marRight w:val="0"/>
      <w:marTop w:val="0"/>
      <w:marBottom w:val="0"/>
      <w:divBdr>
        <w:top w:val="none" w:sz="0" w:space="0" w:color="auto"/>
        <w:left w:val="none" w:sz="0" w:space="0" w:color="auto"/>
        <w:bottom w:val="none" w:sz="0" w:space="0" w:color="auto"/>
        <w:right w:val="none" w:sz="0" w:space="0" w:color="auto"/>
      </w:divBdr>
      <w:divsChild>
        <w:div w:id="589779302">
          <w:marLeft w:val="0"/>
          <w:marRight w:val="0"/>
          <w:marTop w:val="0"/>
          <w:marBottom w:val="0"/>
          <w:divBdr>
            <w:top w:val="none" w:sz="0" w:space="0" w:color="auto"/>
            <w:left w:val="none" w:sz="0" w:space="0" w:color="auto"/>
            <w:bottom w:val="none" w:sz="0" w:space="0" w:color="auto"/>
            <w:right w:val="none" w:sz="0" w:space="0" w:color="auto"/>
          </w:divBdr>
        </w:div>
      </w:divsChild>
    </w:div>
    <w:div w:id="1505900344">
      <w:bodyDiv w:val="1"/>
      <w:marLeft w:val="0"/>
      <w:marRight w:val="0"/>
      <w:marTop w:val="0"/>
      <w:marBottom w:val="0"/>
      <w:divBdr>
        <w:top w:val="none" w:sz="0" w:space="0" w:color="auto"/>
        <w:left w:val="none" w:sz="0" w:space="0" w:color="auto"/>
        <w:bottom w:val="none" w:sz="0" w:space="0" w:color="auto"/>
        <w:right w:val="none" w:sz="0" w:space="0" w:color="auto"/>
      </w:divBdr>
      <w:divsChild>
        <w:div w:id="292100150">
          <w:marLeft w:val="0"/>
          <w:marRight w:val="0"/>
          <w:marTop w:val="0"/>
          <w:marBottom w:val="0"/>
          <w:divBdr>
            <w:top w:val="none" w:sz="0" w:space="0" w:color="auto"/>
            <w:left w:val="none" w:sz="0" w:space="0" w:color="auto"/>
            <w:bottom w:val="none" w:sz="0" w:space="0" w:color="auto"/>
            <w:right w:val="none" w:sz="0" w:space="0" w:color="auto"/>
          </w:divBdr>
          <w:divsChild>
            <w:div w:id="312684131">
              <w:marLeft w:val="0"/>
              <w:marRight w:val="0"/>
              <w:marTop w:val="0"/>
              <w:marBottom w:val="0"/>
              <w:divBdr>
                <w:top w:val="none" w:sz="0" w:space="0" w:color="auto"/>
                <w:left w:val="none" w:sz="0" w:space="0" w:color="auto"/>
                <w:bottom w:val="none" w:sz="0" w:space="0" w:color="auto"/>
                <w:right w:val="none" w:sz="0" w:space="0" w:color="auto"/>
              </w:divBdr>
            </w:div>
            <w:div w:id="724138293">
              <w:marLeft w:val="0"/>
              <w:marRight w:val="0"/>
              <w:marTop w:val="0"/>
              <w:marBottom w:val="0"/>
              <w:divBdr>
                <w:top w:val="none" w:sz="0" w:space="0" w:color="auto"/>
                <w:left w:val="none" w:sz="0" w:space="0" w:color="auto"/>
                <w:bottom w:val="none" w:sz="0" w:space="0" w:color="auto"/>
                <w:right w:val="none" w:sz="0" w:space="0" w:color="auto"/>
              </w:divBdr>
            </w:div>
            <w:div w:id="7315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016">
      <w:bodyDiv w:val="1"/>
      <w:marLeft w:val="0"/>
      <w:marRight w:val="0"/>
      <w:marTop w:val="0"/>
      <w:marBottom w:val="0"/>
      <w:divBdr>
        <w:top w:val="none" w:sz="0" w:space="0" w:color="auto"/>
        <w:left w:val="none" w:sz="0" w:space="0" w:color="auto"/>
        <w:bottom w:val="none" w:sz="0" w:space="0" w:color="auto"/>
        <w:right w:val="none" w:sz="0" w:space="0" w:color="auto"/>
      </w:divBdr>
    </w:div>
    <w:div w:id="1716924119">
      <w:bodyDiv w:val="1"/>
      <w:marLeft w:val="0"/>
      <w:marRight w:val="0"/>
      <w:marTop w:val="0"/>
      <w:marBottom w:val="0"/>
      <w:divBdr>
        <w:top w:val="none" w:sz="0" w:space="0" w:color="auto"/>
        <w:left w:val="none" w:sz="0" w:space="0" w:color="auto"/>
        <w:bottom w:val="none" w:sz="0" w:space="0" w:color="auto"/>
        <w:right w:val="none" w:sz="0" w:space="0" w:color="auto"/>
      </w:divBdr>
      <w:divsChild>
        <w:div w:id="1077363653">
          <w:marLeft w:val="0"/>
          <w:marRight w:val="0"/>
          <w:marTop w:val="0"/>
          <w:marBottom w:val="0"/>
          <w:divBdr>
            <w:top w:val="none" w:sz="0" w:space="0" w:color="auto"/>
            <w:left w:val="none" w:sz="0" w:space="0" w:color="auto"/>
            <w:bottom w:val="none" w:sz="0" w:space="0" w:color="auto"/>
            <w:right w:val="none" w:sz="0" w:space="0" w:color="auto"/>
          </w:divBdr>
          <w:divsChild>
            <w:div w:id="255332628">
              <w:marLeft w:val="0"/>
              <w:marRight w:val="0"/>
              <w:marTop w:val="0"/>
              <w:marBottom w:val="0"/>
              <w:divBdr>
                <w:top w:val="none" w:sz="0" w:space="0" w:color="auto"/>
                <w:left w:val="none" w:sz="0" w:space="0" w:color="auto"/>
                <w:bottom w:val="none" w:sz="0" w:space="0" w:color="auto"/>
                <w:right w:val="none" w:sz="0" w:space="0" w:color="auto"/>
              </w:divBdr>
            </w:div>
            <w:div w:id="8316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0512">
      <w:bodyDiv w:val="1"/>
      <w:marLeft w:val="0"/>
      <w:marRight w:val="0"/>
      <w:marTop w:val="0"/>
      <w:marBottom w:val="0"/>
      <w:divBdr>
        <w:top w:val="none" w:sz="0" w:space="0" w:color="auto"/>
        <w:left w:val="none" w:sz="0" w:space="0" w:color="auto"/>
        <w:bottom w:val="none" w:sz="0" w:space="0" w:color="auto"/>
        <w:right w:val="none" w:sz="0" w:space="0" w:color="auto"/>
      </w:divBdr>
      <w:divsChild>
        <w:div w:id="676270174">
          <w:marLeft w:val="0"/>
          <w:marRight w:val="0"/>
          <w:marTop w:val="0"/>
          <w:marBottom w:val="0"/>
          <w:divBdr>
            <w:top w:val="none" w:sz="0" w:space="0" w:color="auto"/>
            <w:left w:val="none" w:sz="0" w:space="0" w:color="auto"/>
            <w:bottom w:val="none" w:sz="0" w:space="0" w:color="auto"/>
            <w:right w:val="none" w:sz="0" w:space="0" w:color="auto"/>
          </w:divBdr>
        </w:div>
      </w:divsChild>
    </w:div>
    <w:div w:id="1835754916">
      <w:bodyDiv w:val="1"/>
      <w:marLeft w:val="0"/>
      <w:marRight w:val="0"/>
      <w:marTop w:val="0"/>
      <w:marBottom w:val="0"/>
      <w:divBdr>
        <w:top w:val="none" w:sz="0" w:space="0" w:color="auto"/>
        <w:left w:val="none" w:sz="0" w:space="0" w:color="auto"/>
        <w:bottom w:val="none" w:sz="0" w:space="0" w:color="auto"/>
        <w:right w:val="none" w:sz="0" w:space="0" w:color="auto"/>
      </w:divBdr>
      <w:divsChild>
        <w:div w:id="929122001">
          <w:marLeft w:val="0"/>
          <w:marRight w:val="0"/>
          <w:marTop w:val="0"/>
          <w:marBottom w:val="0"/>
          <w:divBdr>
            <w:top w:val="none" w:sz="0" w:space="0" w:color="auto"/>
            <w:left w:val="none" w:sz="0" w:space="0" w:color="auto"/>
            <w:bottom w:val="none" w:sz="0" w:space="0" w:color="auto"/>
            <w:right w:val="none" w:sz="0" w:space="0" w:color="auto"/>
          </w:divBdr>
          <w:divsChild>
            <w:div w:id="37973455">
              <w:marLeft w:val="0"/>
              <w:marRight w:val="0"/>
              <w:marTop w:val="0"/>
              <w:marBottom w:val="0"/>
              <w:divBdr>
                <w:top w:val="none" w:sz="0" w:space="0" w:color="auto"/>
                <w:left w:val="none" w:sz="0" w:space="0" w:color="auto"/>
                <w:bottom w:val="none" w:sz="0" w:space="0" w:color="auto"/>
                <w:right w:val="none" w:sz="0" w:space="0" w:color="auto"/>
              </w:divBdr>
            </w:div>
            <w:div w:id="54278469">
              <w:marLeft w:val="0"/>
              <w:marRight w:val="0"/>
              <w:marTop w:val="0"/>
              <w:marBottom w:val="0"/>
              <w:divBdr>
                <w:top w:val="none" w:sz="0" w:space="0" w:color="auto"/>
                <w:left w:val="none" w:sz="0" w:space="0" w:color="auto"/>
                <w:bottom w:val="none" w:sz="0" w:space="0" w:color="auto"/>
                <w:right w:val="none" w:sz="0" w:space="0" w:color="auto"/>
              </w:divBdr>
            </w:div>
            <w:div w:id="913860612">
              <w:marLeft w:val="0"/>
              <w:marRight w:val="0"/>
              <w:marTop w:val="0"/>
              <w:marBottom w:val="0"/>
              <w:divBdr>
                <w:top w:val="none" w:sz="0" w:space="0" w:color="auto"/>
                <w:left w:val="none" w:sz="0" w:space="0" w:color="auto"/>
                <w:bottom w:val="none" w:sz="0" w:space="0" w:color="auto"/>
                <w:right w:val="none" w:sz="0" w:space="0" w:color="auto"/>
              </w:divBdr>
            </w:div>
            <w:div w:id="1638340559">
              <w:marLeft w:val="0"/>
              <w:marRight w:val="0"/>
              <w:marTop w:val="0"/>
              <w:marBottom w:val="0"/>
              <w:divBdr>
                <w:top w:val="none" w:sz="0" w:space="0" w:color="auto"/>
                <w:left w:val="none" w:sz="0" w:space="0" w:color="auto"/>
                <w:bottom w:val="none" w:sz="0" w:space="0" w:color="auto"/>
                <w:right w:val="none" w:sz="0" w:space="0" w:color="auto"/>
              </w:divBdr>
            </w:div>
            <w:div w:id="18630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497">
      <w:bodyDiv w:val="1"/>
      <w:marLeft w:val="0"/>
      <w:marRight w:val="0"/>
      <w:marTop w:val="0"/>
      <w:marBottom w:val="0"/>
      <w:divBdr>
        <w:top w:val="none" w:sz="0" w:space="0" w:color="auto"/>
        <w:left w:val="none" w:sz="0" w:space="0" w:color="auto"/>
        <w:bottom w:val="none" w:sz="0" w:space="0" w:color="auto"/>
        <w:right w:val="none" w:sz="0" w:space="0" w:color="auto"/>
      </w:divBdr>
    </w:div>
    <w:div w:id="2035493356">
      <w:bodyDiv w:val="1"/>
      <w:marLeft w:val="0"/>
      <w:marRight w:val="0"/>
      <w:marTop w:val="0"/>
      <w:marBottom w:val="0"/>
      <w:divBdr>
        <w:top w:val="none" w:sz="0" w:space="0" w:color="auto"/>
        <w:left w:val="none" w:sz="0" w:space="0" w:color="auto"/>
        <w:bottom w:val="none" w:sz="0" w:space="0" w:color="auto"/>
        <w:right w:val="none" w:sz="0" w:space="0" w:color="auto"/>
      </w:divBdr>
    </w:div>
    <w:div w:id="2058506962">
      <w:bodyDiv w:val="1"/>
      <w:marLeft w:val="0"/>
      <w:marRight w:val="0"/>
      <w:marTop w:val="0"/>
      <w:marBottom w:val="0"/>
      <w:divBdr>
        <w:top w:val="none" w:sz="0" w:space="0" w:color="auto"/>
        <w:left w:val="none" w:sz="0" w:space="0" w:color="auto"/>
        <w:bottom w:val="none" w:sz="0" w:space="0" w:color="auto"/>
        <w:right w:val="none" w:sz="0" w:space="0" w:color="auto"/>
      </w:divBdr>
      <w:divsChild>
        <w:div w:id="1459373594">
          <w:marLeft w:val="0"/>
          <w:marRight w:val="0"/>
          <w:marTop w:val="0"/>
          <w:marBottom w:val="0"/>
          <w:divBdr>
            <w:top w:val="none" w:sz="0" w:space="0" w:color="auto"/>
            <w:left w:val="none" w:sz="0" w:space="0" w:color="auto"/>
            <w:bottom w:val="none" w:sz="0" w:space="0" w:color="auto"/>
            <w:right w:val="none" w:sz="0" w:space="0" w:color="auto"/>
          </w:divBdr>
          <w:divsChild>
            <w:div w:id="39135827">
              <w:marLeft w:val="0"/>
              <w:marRight w:val="0"/>
              <w:marTop w:val="0"/>
              <w:marBottom w:val="0"/>
              <w:divBdr>
                <w:top w:val="none" w:sz="0" w:space="0" w:color="auto"/>
                <w:left w:val="none" w:sz="0" w:space="0" w:color="auto"/>
                <w:bottom w:val="none" w:sz="0" w:space="0" w:color="auto"/>
                <w:right w:val="none" w:sz="0" w:space="0" w:color="auto"/>
              </w:divBdr>
            </w:div>
            <w:div w:id="324743468">
              <w:marLeft w:val="0"/>
              <w:marRight w:val="0"/>
              <w:marTop w:val="0"/>
              <w:marBottom w:val="0"/>
              <w:divBdr>
                <w:top w:val="none" w:sz="0" w:space="0" w:color="auto"/>
                <w:left w:val="none" w:sz="0" w:space="0" w:color="auto"/>
                <w:bottom w:val="none" w:sz="0" w:space="0" w:color="auto"/>
                <w:right w:val="none" w:sz="0" w:space="0" w:color="auto"/>
              </w:divBdr>
            </w:div>
            <w:div w:id="451948430">
              <w:marLeft w:val="0"/>
              <w:marRight w:val="0"/>
              <w:marTop w:val="0"/>
              <w:marBottom w:val="0"/>
              <w:divBdr>
                <w:top w:val="none" w:sz="0" w:space="0" w:color="auto"/>
                <w:left w:val="none" w:sz="0" w:space="0" w:color="auto"/>
                <w:bottom w:val="none" w:sz="0" w:space="0" w:color="auto"/>
                <w:right w:val="none" w:sz="0" w:space="0" w:color="auto"/>
              </w:divBdr>
            </w:div>
            <w:div w:id="1692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51B1EA01EB4864106D1EDC4E488CE9BCC29084C7966763D47E418539370A124F3F2E49815107434E1C76QAj7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E9AE96700FA251F97294C034B2AAC711F775AEE7C43233951103283C89828E0C57688E918776C776EK5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Office</Company>
  <LinksUpToDate>false</LinksUpToDate>
  <CharactersWithSpaces>2008</CharactersWithSpaces>
  <SharedDoc>false</SharedDoc>
  <HLinks>
    <vt:vector size="12" baseType="variant">
      <vt:variant>
        <vt:i4>6094862</vt:i4>
      </vt:variant>
      <vt:variant>
        <vt:i4>3</vt:i4>
      </vt:variant>
      <vt:variant>
        <vt:i4>0</vt:i4>
      </vt:variant>
      <vt:variant>
        <vt:i4>5</vt:i4>
      </vt:variant>
      <vt:variant>
        <vt:lpwstr>consultantplus://offline/ref=0B51B1EA01EB4864106D1EDC4E488CE9BCC29084C7966763D47E418539370A124F3F2E49815107434E1C76QAj7F</vt:lpwstr>
      </vt:variant>
      <vt:variant>
        <vt:lpwstr/>
      </vt:variant>
      <vt:variant>
        <vt:i4>2949224</vt:i4>
      </vt:variant>
      <vt:variant>
        <vt:i4>0</vt:i4>
      </vt:variant>
      <vt:variant>
        <vt:i4>0</vt:i4>
      </vt:variant>
      <vt:variant>
        <vt:i4>5</vt:i4>
      </vt:variant>
      <vt:variant>
        <vt:lpwstr>consultantplus://offline/ref=DE9AE96700FA251F97294C034B2AAC711F775AEE7C43233951103283C89828E0C57688E918776C776EK5H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Михаил Ческидов</cp:lastModifiedBy>
  <cp:revision>2</cp:revision>
  <cp:lastPrinted>2012-01-19T10:01:00Z</cp:lastPrinted>
  <dcterms:created xsi:type="dcterms:W3CDTF">2013-06-19T01:37:00Z</dcterms:created>
  <dcterms:modified xsi:type="dcterms:W3CDTF">2013-06-19T01:37:00Z</dcterms:modified>
</cp:coreProperties>
</file>